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0" w:rsidRPr="004F4561" w:rsidRDefault="004F4561">
      <w:pPr>
        <w:rPr>
          <w:rFonts w:ascii="Times New Roman" w:hAnsi="Times New Roman" w:cs="Times New Roman"/>
          <w:sz w:val="24"/>
          <w:szCs w:val="24"/>
          <w:u w:val="single"/>
          <w:lang w:val="el-GR"/>
        </w:rPr>
      </w:pPr>
      <w:r w:rsidRPr="004F4561">
        <w:rPr>
          <w:rFonts w:ascii="Times New Roman" w:hAnsi="Times New Roman" w:cs="Times New Roman"/>
          <w:sz w:val="24"/>
          <w:szCs w:val="24"/>
          <w:u w:val="single"/>
          <w:lang w:val="el-GR"/>
        </w:rPr>
        <w:t>Μαθήματα για την περίοδο 24/3 -27/3</w:t>
      </w:r>
    </w:p>
    <w:p w:rsidR="004F4561" w:rsidRDefault="004F4561">
      <w:pPr>
        <w:rPr>
          <w:rFonts w:ascii="Times New Roman" w:hAnsi="Times New Roman" w:cs="Times New Roman"/>
          <w:sz w:val="24"/>
          <w:szCs w:val="24"/>
          <w:u w:val="single"/>
          <w:lang w:val="el-GR"/>
        </w:rPr>
      </w:pPr>
      <w:r w:rsidRPr="004F4561">
        <w:rPr>
          <w:rFonts w:ascii="Times New Roman" w:hAnsi="Times New Roman" w:cs="Times New Roman"/>
          <w:sz w:val="24"/>
          <w:szCs w:val="24"/>
          <w:u w:val="single"/>
          <w:lang w:val="el-GR"/>
        </w:rPr>
        <w:t>Ελληνικά</w:t>
      </w:r>
    </w:p>
    <w:p w:rsidR="004F4561" w:rsidRDefault="004F4561">
      <w:pPr>
        <w:rPr>
          <w:rFonts w:ascii="Times New Roman" w:hAnsi="Times New Roman" w:cs="Times New Roman"/>
          <w:sz w:val="24"/>
          <w:szCs w:val="24"/>
          <w:u w:val="single"/>
          <w:lang w:val="el-GR"/>
        </w:rPr>
      </w:pPr>
      <w:r>
        <w:rPr>
          <w:rFonts w:ascii="Times New Roman" w:hAnsi="Times New Roman" w:cs="Times New Roman"/>
          <w:sz w:val="24"/>
          <w:szCs w:val="24"/>
          <w:u w:val="single"/>
          <w:lang w:val="el-GR"/>
        </w:rPr>
        <w:t>Γ΄</w:t>
      </w:r>
      <w:r w:rsidR="00012BFE">
        <w:rPr>
          <w:rFonts w:ascii="Times New Roman" w:hAnsi="Times New Roman" w:cs="Times New Roman"/>
          <w:sz w:val="24"/>
          <w:szCs w:val="24"/>
          <w:u w:val="single"/>
          <w:lang w:val="el-GR"/>
        </w:rPr>
        <w:t xml:space="preserve"> </w:t>
      </w:r>
      <w:r>
        <w:rPr>
          <w:rFonts w:ascii="Times New Roman" w:hAnsi="Times New Roman" w:cs="Times New Roman"/>
          <w:sz w:val="24"/>
          <w:szCs w:val="24"/>
          <w:u w:val="single"/>
          <w:lang w:val="el-GR"/>
        </w:rPr>
        <w:t>τεύχος- Γλώσσα- Ενότητα 12.</w:t>
      </w:r>
    </w:p>
    <w:p w:rsidR="004F4561" w:rsidRDefault="004F4561">
      <w:pPr>
        <w:rPr>
          <w:rFonts w:ascii="Times New Roman" w:hAnsi="Times New Roman" w:cs="Times New Roman"/>
          <w:sz w:val="24"/>
          <w:szCs w:val="24"/>
          <w:u w:val="single"/>
          <w:lang w:val="el-GR"/>
        </w:rPr>
      </w:pPr>
      <w:r>
        <w:rPr>
          <w:rFonts w:ascii="Times New Roman" w:hAnsi="Times New Roman" w:cs="Times New Roman"/>
          <w:sz w:val="24"/>
          <w:szCs w:val="24"/>
          <w:u w:val="single"/>
          <w:lang w:val="el-GR"/>
        </w:rPr>
        <w:t xml:space="preserve">Κείμενο « Εμείς δεν προσκυνούμε </w:t>
      </w:r>
      <w:r w:rsidR="00E35B03">
        <w:rPr>
          <w:rFonts w:ascii="Times New Roman" w:hAnsi="Times New Roman" w:cs="Times New Roman"/>
          <w:sz w:val="24"/>
          <w:szCs w:val="24"/>
          <w:u w:val="single"/>
          <w:lang w:val="el-GR"/>
        </w:rPr>
        <w:t>»</w:t>
      </w:r>
      <w:r>
        <w:rPr>
          <w:rFonts w:ascii="Times New Roman" w:hAnsi="Times New Roman" w:cs="Times New Roman"/>
          <w:sz w:val="24"/>
          <w:szCs w:val="24"/>
          <w:u w:val="single"/>
          <w:lang w:val="el-GR"/>
        </w:rPr>
        <w:t>σελ. 29</w:t>
      </w:r>
    </w:p>
    <w:p w:rsidR="004F4561" w:rsidRDefault="004F4561" w:rsidP="004F4561">
      <w:pPr>
        <w:pStyle w:val="ListParagraph"/>
        <w:numPr>
          <w:ilvl w:val="0"/>
          <w:numId w:val="1"/>
        </w:numPr>
        <w:rPr>
          <w:rFonts w:ascii="Times New Roman" w:hAnsi="Times New Roman" w:cs="Times New Roman"/>
          <w:sz w:val="24"/>
          <w:szCs w:val="24"/>
          <w:lang w:val="el-GR"/>
        </w:rPr>
      </w:pPr>
      <w:r w:rsidRPr="004F4561">
        <w:rPr>
          <w:rFonts w:ascii="Times New Roman" w:hAnsi="Times New Roman" w:cs="Times New Roman"/>
          <w:sz w:val="24"/>
          <w:szCs w:val="24"/>
          <w:lang w:val="el-GR"/>
        </w:rPr>
        <w:t>Ανάγνωση το κείμενο</w:t>
      </w:r>
    </w:p>
    <w:p w:rsidR="004F4561" w:rsidRDefault="004F4561" w:rsidP="004F4561">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Απαντώ τις ερωτήσεις</w:t>
      </w:r>
      <w:r w:rsidR="007B1430">
        <w:rPr>
          <w:rFonts w:ascii="Times New Roman" w:hAnsi="Times New Roman" w:cs="Times New Roman"/>
          <w:sz w:val="24"/>
          <w:szCs w:val="24"/>
          <w:lang w:val="el-GR"/>
        </w:rPr>
        <w:t xml:space="preserve"> </w:t>
      </w:r>
      <w:r>
        <w:rPr>
          <w:rFonts w:ascii="Times New Roman" w:hAnsi="Times New Roman" w:cs="Times New Roman"/>
          <w:sz w:val="24"/>
          <w:szCs w:val="24"/>
          <w:lang w:val="el-GR"/>
        </w:rPr>
        <w:t>1,2, 3  στο τετράδιο «Επικαιρότητα»</w:t>
      </w:r>
    </w:p>
    <w:p w:rsidR="00E35B03" w:rsidRDefault="00E35B03" w:rsidP="00E35B03">
      <w:pPr>
        <w:pStyle w:val="ListParagraph"/>
        <w:rPr>
          <w:rFonts w:ascii="Times New Roman" w:hAnsi="Times New Roman" w:cs="Times New Roman"/>
          <w:sz w:val="24"/>
          <w:szCs w:val="24"/>
          <w:lang w:val="el-GR"/>
        </w:rPr>
      </w:pPr>
    </w:p>
    <w:p w:rsidR="00E35B03" w:rsidRDefault="00E35B03" w:rsidP="00E35B03">
      <w:pPr>
        <w:rPr>
          <w:rFonts w:ascii="Times New Roman" w:hAnsi="Times New Roman" w:cs="Times New Roman"/>
          <w:sz w:val="24"/>
          <w:szCs w:val="24"/>
          <w:u w:val="single"/>
          <w:lang w:val="el-GR"/>
        </w:rPr>
      </w:pPr>
      <w:r w:rsidRPr="00E35B03">
        <w:rPr>
          <w:rFonts w:ascii="Times New Roman" w:hAnsi="Times New Roman" w:cs="Times New Roman"/>
          <w:sz w:val="24"/>
          <w:szCs w:val="24"/>
          <w:u w:val="single"/>
          <w:lang w:val="el-GR"/>
        </w:rPr>
        <w:t>Κείμενο « Ο Τρελός μπουρλοτιέρης» σελ. 30</w:t>
      </w:r>
    </w:p>
    <w:p w:rsidR="00E35B03" w:rsidRPr="007B1430" w:rsidRDefault="00E35B03" w:rsidP="00E35B03">
      <w:pPr>
        <w:pStyle w:val="ListParagraph"/>
        <w:numPr>
          <w:ilvl w:val="0"/>
          <w:numId w:val="2"/>
        </w:numPr>
        <w:rPr>
          <w:rFonts w:ascii="Times New Roman" w:hAnsi="Times New Roman" w:cs="Times New Roman"/>
          <w:sz w:val="24"/>
          <w:szCs w:val="24"/>
          <w:lang w:val="el-GR"/>
        </w:rPr>
      </w:pPr>
      <w:r w:rsidRPr="007B1430">
        <w:rPr>
          <w:rFonts w:ascii="Times New Roman" w:hAnsi="Times New Roman" w:cs="Times New Roman"/>
          <w:sz w:val="24"/>
          <w:szCs w:val="24"/>
          <w:lang w:val="el-GR"/>
        </w:rPr>
        <w:t>Ανάγνωση το κείμενο</w:t>
      </w:r>
    </w:p>
    <w:p w:rsidR="007B1430" w:rsidRDefault="00E35B03" w:rsidP="007B1430">
      <w:pPr>
        <w:pStyle w:val="ListParagraph"/>
        <w:numPr>
          <w:ilvl w:val="0"/>
          <w:numId w:val="1"/>
        </w:numPr>
        <w:rPr>
          <w:rFonts w:ascii="Times New Roman" w:hAnsi="Times New Roman" w:cs="Times New Roman"/>
          <w:sz w:val="24"/>
          <w:szCs w:val="24"/>
          <w:lang w:val="el-GR"/>
        </w:rPr>
      </w:pPr>
      <w:r w:rsidRPr="007B1430">
        <w:rPr>
          <w:rFonts w:ascii="Times New Roman" w:hAnsi="Times New Roman" w:cs="Times New Roman"/>
          <w:sz w:val="24"/>
          <w:szCs w:val="24"/>
          <w:lang w:val="el-GR"/>
        </w:rPr>
        <w:t>Απαντώ την ερώτηση 3 στο</w:t>
      </w:r>
      <w:r w:rsidR="007B1430" w:rsidRPr="007B1430">
        <w:rPr>
          <w:rFonts w:ascii="Times New Roman" w:hAnsi="Times New Roman" w:cs="Times New Roman"/>
          <w:sz w:val="24"/>
          <w:szCs w:val="24"/>
          <w:lang w:val="el-GR"/>
        </w:rPr>
        <w:t xml:space="preserve"> </w:t>
      </w:r>
      <w:r w:rsidRPr="007B1430">
        <w:rPr>
          <w:rFonts w:ascii="Times New Roman" w:hAnsi="Times New Roman" w:cs="Times New Roman"/>
          <w:sz w:val="24"/>
          <w:szCs w:val="24"/>
          <w:lang w:val="el-GR"/>
        </w:rPr>
        <w:t xml:space="preserve"> </w:t>
      </w:r>
      <w:r w:rsidR="007B1430" w:rsidRPr="007B1430">
        <w:rPr>
          <w:rFonts w:ascii="Times New Roman" w:hAnsi="Times New Roman" w:cs="Times New Roman"/>
          <w:sz w:val="24"/>
          <w:szCs w:val="24"/>
          <w:lang w:val="el-GR"/>
        </w:rPr>
        <w:t>τετράδιο</w:t>
      </w:r>
      <w:r w:rsidR="007B1430">
        <w:rPr>
          <w:rFonts w:ascii="Times New Roman" w:hAnsi="Times New Roman" w:cs="Times New Roman"/>
          <w:sz w:val="24"/>
          <w:szCs w:val="24"/>
          <w:lang w:val="el-GR"/>
        </w:rPr>
        <w:t xml:space="preserve"> «Επικαιρότητα»</w:t>
      </w:r>
    </w:p>
    <w:p w:rsidR="007B1430" w:rsidRDefault="007B1430" w:rsidP="007B1430">
      <w:pPr>
        <w:ind w:left="360"/>
        <w:rPr>
          <w:rFonts w:ascii="Times New Roman" w:hAnsi="Times New Roman" w:cs="Times New Roman"/>
          <w:sz w:val="24"/>
          <w:szCs w:val="24"/>
          <w:lang w:val="el-GR"/>
        </w:rPr>
      </w:pPr>
    </w:p>
    <w:p w:rsidR="007B1430" w:rsidRDefault="007B1430" w:rsidP="007B1430">
      <w:pPr>
        <w:rPr>
          <w:rFonts w:ascii="Times New Roman" w:hAnsi="Times New Roman" w:cs="Times New Roman"/>
          <w:sz w:val="24"/>
          <w:szCs w:val="24"/>
          <w:u w:val="single"/>
          <w:lang w:val="el-GR"/>
        </w:rPr>
      </w:pPr>
      <w:r w:rsidRPr="00E35B03">
        <w:rPr>
          <w:rFonts w:ascii="Times New Roman" w:hAnsi="Times New Roman" w:cs="Times New Roman"/>
          <w:sz w:val="24"/>
          <w:szCs w:val="24"/>
          <w:u w:val="single"/>
          <w:lang w:val="el-GR"/>
        </w:rPr>
        <w:t xml:space="preserve">Κείμενο « </w:t>
      </w:r>
      <w:r>
        <w:rPr>
          <w:rFonts w:ascii="Times New Roman" w:hAnsi="Times New Roman" w:cs="Times New Roman"/>
          <w:sz w:val="24"/>
          <w:szCs w:val="24"/>
          <w:u w:val="single"/>
          <w:lang w:val="el-GR"/>
        </w:rPr>
        <w:t>Του Διάκου</w:t>
      </w:r>
      <w:r w:rsidRPr="00E35B03">
        <w:rPr>
          <w:rFonts w:ascii="Times New Roman" w:hAnsi="Times New Roman" w:cs="Times New Roman"/>
          <w:sz w:val="24"/>
          <w:szCs w:val="24"/>
          <w:u w:val="single"/>
          <w:lang w:val="el-GR"/>
        </w:rPr>
        <w:t>»</w:t>
      </w:r>
      <w:r>
        <w:rPr>
          <w:rFonts w:ascii="Times New Roman" w:hAnsi="Times New Roman" w:cs="Times New Roman"/>
          <w:sz w:val="24"/>
          <w:szCs w:val="24"/>
          <w:u w:val="single"/>
          <w:lang w:val="el-GR"/>
        </w:rPr>
        <w:t xml:space="preserve"> σελ. 31</w:t>
      </w:r>
    </w:p>
    <w:p w:rsidR="007B1430" w:rsidRPr="007B1430" w:rsidRDefault="007B1430" w:rsidP="007B1430">
      <w:pPr>
        <w:pStyle w:val="ListParagraph"/>
        <w:numPr>
          <w:ilvl w:val="0"/>
          <w:numId w:val="2"/>
        </w:numPr>
        <w:rPr>
          <w:rFonts w:ascii="Times New Roman" w:hAnsi="Times New Roman" w:cs="Times New Roman"/>
          <w:sz w:val="24"/>
          <w:szCs w:val="24"/>
          <w:lang w:val="el-GR"/>
        </w:rPr>
      </w:pPr>
      <w:r w:rsidRPr="007B1430">
        <w:rPr>
          <w:rFonts w:ascii="Times New Roman" w:hAnsi="Times New Roman" w:cs="Times New Roman"/>
          <w:sz w:val="24"/>
          <w:szCs w:val="24"/>
          <w:lang w:val="el-GR"/>
        </w:rPr>
        <w:t>Ανάγνωση το κείμενο</w:t>
      </w:r>
    </w:p>
    <w:p w:rsidR="007B1430" w:rsidRDefault="007B1430" w:rsidP="007B1430">
      <w:pPr>
        <w:pStyle w:val="ListParagraph"/>
        <w:numPr>
          <w:ilvl w:val="0"/>
          <w:numId w:val="1"/>
        </w:numPr>
        <w:rPr>
          <w:rFonts w:ascii="Times New Roman" w:hAnsi="Times New Roman" w:cs="Times New Roman"/>
          <w:sz w:val="24"/>
          <w:szCs w:val="24"/>
          <w:lang w:val="el-GR"/>
        </w:rPr>
      </w:pPr>
      <w:r w:rsidRPr="007B1430">
        <w:rPr>
          <w:rFonts w:ascii="Times New Roman" w:hAnsi="Times New Roman" w:cs="Times New Roman"/>
          <w:sz w:val="24"/>
          <w:szCs w:val="24"/>
          <w:lang w:val="el-GR"/>
        </w:rPr>
        <w:t xml:space="preserve">Απαντώ την ερώτηση  2  του βιβλίου στο </w:t>
      </w:r>
      <w:r>
        <w:rPr>
          <w:rFonts w:ascii="Times New Roman" w:hAnsi="Times New Roman" w:cs="Times New Roman"/>
          <w:sz w:val="24"/>
          <w:szCs w:val="24"/>
          <w:lang w:val="el-GR"/>
        </w:rPr>
        <w:t>τετράδιο «Επικαιρότητα»</w:t>
      </w:r>
    </w:p>
    <w:p w:rsidR="007B1430" w:rsidRPr="007B1430" w:rsidRDefault="007B1430" w:rsidP="007B1430">
      <w:pPr>
        <w:pStyle w:val="ListParagraph"/>
        <w:numPr>
          <w:ilvl w:val="0"/>
          <w:numId w:val="1"/>
        </w:numPr>
        <w:rPr>
          <w:rFonts w:ascii="Times New Roman" w:hAnsi="Times New Roman" w:cs="Times New Roman"/>
          <w:sz w:val="24"/>
          <w:szCs w:val="24"/>
          <w:u w:val="single"/>
          <w:lang w:val="el-GR"/>
        </w:rPr>
      </w:pPr>
      <w:r w:rsidRPr="007B1430">
        <w:rPr>
          <w:rFonts w:ascii="Times New Roman" w:hAnsi="Times New Roman" w:cs="Times New Roman"/>
          <w:sz w:val="24"/>
          <w:szCs w:val="24"/>
          <w:lang w:val="el-GR"/>
        </w:rPr>
        <w:t>Γράψετε μερικά επίθετα που χαρακτηρίζουν τον ήρωα.</w:t>
      </w:r>
    </w:p>
    <w:p w:rsidR="007B1430" w:rsidRDefault="007B1430" w:rsidP="007B1430">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Όσοι θέλουν μπορούν να ζωγραφίσουν ή να βρουν μια εικόνα του Διάκου από το διαδίκτυο (αν υπάρχει η δυνατότητα).</w:t>
      </w:r>
    </w:p>
    <w:p w:rsidR="007B1430" w:rsidRPr="007B1430" w:rsidRDefault="007B1430" w:rsidP="007B1430">
      <w:pPr>
        <w:rPr>
          <w:rFonts w:ascii="Times New Roman" w:hAnsi="Times New Roman" w:cs="Times New Roman"/>
          <w:sz w:val="24"/>
          <w:szCs w:val="24"/>
          <w:lang w:val="el-GR"/>
        </w:rPr>
      </w:pPr>
    </w:p>
    <w:p w:rsidR="007B1430" w:rsidRDefault="00F61683" w:rsidP="007B1430">
      <w:pPr>
        <w:pStyle w:val="ListParagraph"/>
        <w:numPr>
          <w:ilvl w:val="0"/>
          <w:numId w:val="1"/>
        </w:numPr>
        <w:rPr>
          <w:rFonts w:ascii="Times New Roman" w:hAnsi="Times New Roman" w:cs="Times New Roman"/>
          <w:sz w:val="24"/>
          <w:szCs w:val="24"/>
          <w:u w:val="single"/>
          <w:lang w:val="el-GR"/>
        </w:rPr>
      </w:pPr>
      <w:r>
        <w:rPr>
          <w:rFonts w:ascii="Times New Roman" w:hAnsi="Times New Roman" w:cs="Times New Roman"/>
          <w:sz w:val="24"/>
          <w:szCs w:val="24"/>
          <w:lang w:val="el-GR"/>
        </w:rPr>
        <w:t>Εκτός από τα Ε</w:t>
      </w:r>
      <w:r w:rsidR="007B1430">
        <w:rPr>
          <w:rFonts w:ascii="Times New Roman" w:hAnsi="Times New Roman" w:cs="Times New Roman"/>
          <w:sz w:val="24"/>
          <w:szCs w:val="24"/>
          <w:lang w:val="el-GR"/>
        </w:rPr>
        <w:t>πίκαιρα μπο</w:t>
      </w:r>
      <w:r>
        <w:rPr>
          <w:rFonts w:ascii="Times New Roman" w:hAnsi="Times New Roman" w:cs="Times New Roman"/>
          <w:sz w:val="24"/>
          <w:szCs w:val="24"/>
          <w:lang w:val="el-GR"/>
        </w:rPr>
        <w:t xml:space="preserve">ρείτε να κάνετε το φυλλάδιο </w:t>
      </w:r>
      <w:r w:rsidRPr="00F61683">
        <w:rPr>
          <w:rFonts w:ascii="Times New Roman" w:hAnsi="Times New Roman" w:cs="Times New Roman"/>
          <w:sz w:val="24"/>
          <w:szCs w:val="24"/>
          <w:u w:val="single"/>
          <w:lang w:val="el-GR"/>
        </w:rPr>
        <w:t>Ενότητα 9 « Η παράσταση αρχίζει</w:t>
      </w:r>
      <w:r>
        <w:rPr>
          <w:rFonts w:ascii="Times New Roman" w:hAnsi="Times New Roman" w:cs="Times New Roman"/>
          <w:sz w:val="24"/>
          <w:szCs w:val="24"/>
          <w:u w:val="single"/>
          <w:lang w:val="el-GR"/>
        </w:rPr>
        <w:t xml:space="preserve"> –Επαναληπτικές ασκήσεις (το φυλλάδιο που έχει στην πίσω πλευρά τον Υπερσυντέλικο και τον Παρακείμενο. </w:t>
      </w:r>
    </w:p>
    <w:p w:rsidR="00F61683" w:rsidRPr="00F61683" w:rsidRDefault="00F61683" w:rsidP="00F61683">
      <w:pPr>
        <w:pStyle w:val="ListParagraph"/>
        <w:rPr>
          <w:rFonts w:ascii="Times New Roman" w:hAnsi="Times New Roman" w:cs="Times New Roman"/>
          <w:sz w:val="24"/>
          <w:szCs w:val="24"/>
          <w:u w:val="single"/>
          <w:lang w:val="el-GR"/>
        </w:rPr>
      </w:pPr>
    </w:p>
    <w:p w:rsidR="00012BFE" w:rsidRDefault="00012BFE" w:rsidP="00012BFE">
      <w:pPr>
        <w:rPr>
          <w:rFonts w:ascii="Times New Roman" w:hAnsi="Times New Roman" w:cs="Times New Roman"/>
          <w:sz w:val="24"/>
          <w:szCs w:val="24"/>
          <w:u w:val="single"/>
          <w:lang w:val="el-GR"/>
        </w:rPr>
      </w:pPr>
      <w:r>
        <w:rPr>
          <w:rFonts w:ascii="Times New Roman" w:hAnsi="Times New Roman" w:cs="Times New Roman"/>
          <w:sz w:val="24"/>
          <w:szCs w:val="24"/>
          <w:u w:val="single"/>
          <w:lang w:val="el-GR"/>
        </w:rPr>
        <w:t>Μαθηματικά</w:t>
      </w:r>
    </w:p>
    <w:p w:rsidR="00012BFE" w:rsidRPr="00757668" w:rsidRDefault="00012BFE" w:rsidP="00012BFE">
      <w:pPr>
        <w:pStyle w:val="ListParagraph"/>
        <w:numPr>
          <w:ilvl w:val="0"/>
          <w:numId w:val="3"/>
        </w:numPr>
        <w:rPr>
          <w:rFonts w:ascii="Times New Roman" w:hAnsi="Times New Roman" w:cs="Times New Roman"/>
          <w:sz w:val="24"/>
          <w:szCs w:val="24"/>
          <w:u w:val="single"/>
          <w:lang w:val="el-GR"/>
        </w:rPr>
      </w:pPr>
      <w:r>
        <w:rPr>
          <w:rFonts w:ascii="Times New Roman" w:hAnsi="Times New Roman" w:cs="Times New Roman"/>
          <w:sz w:val="24"/>
          <w:szCs w:val="24"/>
          <w:lang w:val="el-GR"/>
        </w:rPr>
        <w:t>Μπορούν να κάνουν το φυλλάδιο με τις κατακόρυφες διαιρέσεις για επανάληψη.</w:t>
      </w:r>
    </w:p>
    <w:p w:rsidR="00757668" w:rsidRPr="00757668" w:rsidRDefault="00757668" w:rsidP="00012BFE">
      <w:pPr>
        <w:pStyle w:val="ListParagraph"/>
        <w:numPr>
          <w:ilvl w:val="0"/>
          <w:numId w:val="3"/>
        </w:numPr>
        <w:rPr>
          <w:rFonts w:ascii="Times New Roman" w:hAnsi="Times New Roman" w:cs="Times New Roman"/>
          <w:sz w:val="24"/>
          <w:szCs w:val="24"/>
          <w:u w:val="single"/>
          <w:lang w:val="el-GR"/>
        </w:rPr>
      </w:pPr>
      <w:r>
        <w:rPr>
          <w:rFonts w:ascii="Times New Roman" w:hAnsi="Times New Roman" w:cs="Times New Roman"/>
          <w:sz w:val="24"/>
          <w:szCs w:val="24"/>
          <w:lang w:val="el-GR"/>
        </w:rPr>
        <w:t>Μπορούν να κάνουν εξάσκηση στα κλάσματα μέσα από τις ιστοσελίδες που  σας στέλλω.</w:t>
      </w:r>
    </w:p>
    <w:p w:rsidR="00757668" w:rsidRDefault="00757668" w:rsidP="00757668">
      <w:pPr>
        <w:rPr>
          <w:rFonts w:ascii="Times New Roman" w:hAnsi="Times New Roman" w:cs="Times New Roman"/>
          <w:sz w:val="24"/>
          <w:szCs w:val="24"/>
          <w:u w:val="single"/>
          <w:lang w:val="el-GR"/>
        </w:rPr>
      </w:pPr>
    </w:p>
    <w:p w:rsidR="00757668" w:rsidRPr="00757668" w:rsidRDefault="00757668" w:rsidP="00757668">
      <w:pPr>
        <w:jc w:val="center"/>
        <w:rPr>
          <w:rFonts w:ascii="Times New Roman" w:hAnsi="Times New Roman" w:cs="Times New Roman"/>
          <w:sz w:val="28"/>
          <w:szCs w:val="28"/>
          <w:lang w:val="el-GR"/>
        </w:rPr>
      </w:pPr>
      <w:r w:rsidRPr="00757668">
        <w:rPr>
          <w:rFonts w:ascii="Times New Roman" w:hAnsi="Times New Roman" w:cs="Times New Roman"/>
          <w:sz w:val="28"/>
          <w:szCs w:val="28"/>
          <w:lang w:val="el-GR"/>
        </w:rPr>
        <w:t>Ευχαριστώ πολύ!</w:t>
      </w:r>
    </w:p>
    <w:p w:rsidR="007B1430" w:rsidRPr="007B1430" w:rsidRDefault="007B1430" w:rsidP="007B1430">
      <w:pPr>
        <w:ind w:left="360"/>
        <w:rPr>
          <w:rFonts w:ascii="Times New Roman" w:hAnsi="Times New Roman" w:cs="Times New Roman"/>
          <w:sz w:val="24"/>
          <w:szCs w:val="24"/>
          <w:lang w:val="el-GR"/>
        </w:rPr>
      </w:pPr>
    </w:p>
    <w:p w:rsidR="00757668" w:rsidRDefault="00757668" w:rsidP="00757668">
      <w:pPr>
        <w:jc w:val="center"/>
        <w:rPr>
          <w:b/>
          <w:lang w:val="el-GR"/>
        </w:rPr>
      </w:pPr>
      <w:r>
        <w:rPr>
          <w:b/>
          <w:lang w:val="el-GR"/>
        </w:rPr>
        <w:lastRenderedPageBreak/>
        <w:t>Μαθηματικά</w:t>
      </w:r>
      <w:r w:rsidRPr="00757668">
        <w:rPr>
          <w:b/>
          <w:lang w:val="el-GR"/>
        </w:rPr>
        <w:t xml:space="preserve"> -</w:t>
      </w:r>
      <w:r>
        <w:rPr>
          <w:b/>
          <w:lang w:val="el-GR"/>
        </w:rPr>
        <w:t>Ενότητας 8</w:t>
      </w:r>
    </w:p>
    <w:p w:rsidR="00757668" w:rsidRDefault="00757668" w:rsidP="00757668">
      <w:pPr>
        <w:jc w:val="center"/>
        <w:rPr>
          <w:b/>
          <w:lang w:val="el-GR"/>
        </w:rPr>
      </w:pPr>
      <w:r>
        <w:rPr>
          <w:b/>
          <w:lang w:val="el-GR"/>
        </w:rPr>
        <w:t>Παιχνίδια με κλάσματα</w:t>
      </w:r>
    </w:p>
    <w:p w:rsidR="00757668" w:rsidRDefault="00757668" w:rsidP="00757668">
      <w:pPr>
        <w:rPr>
          <w:b/>
          <w:lang w:val="el-GR"/>
        </w:rPr>
      </w:pPr>
    </w:p>
    <w:p w:rsidR="00757668" w:rsidRPr="00C049AA" w:rsidRDefault="00757668" w:rsidP="00757668">
      <w:pPr>
        <w:jc w:val="center"/>
        <w:rPr>
          <w:b/>
          <w:lang w:val="el-GR"/>
        </w:rPr>
      </w:pPr>
      <w:r w:rsidRPr="00C049AA">
        <w:rPr>
          <w:b/>
          <w:lang w:val="el-GR"/>
        </w:rPr>
        <w:t xml:space="preserve">1. </w:t>
      </w:r>
      <w:proofErr w:type="spellStart"/>
      <w:r w:rsidRPr="00C049AA">
        <w:rPr>
          <w:b/>
          <w:lang w:val="el-GR"/>
        </w:rPr>
        <w:t>Εφαρμογίδια</w:t>
      </w:r>
      <w:proofErr w:type="spellEnd"/>
      <w:r w:rsidRPr="00C049AA">
        <w:rPr>
          <w:b/>
          <w:lang w:val="el-GR"/>
        </w:rPr>
        <w:t xml:space="preserve"> για ισοδυναμία κλασμάτων</w:t>
      </w:r>
    </w:p>
    <w:p w:rsidR="00757668" w:rsidRPr="00C049AA" w:rsidRDefault="00757668" w:rsidP="00757668">
      <w:pPr>
        <w:rPr>
          <w:lang w:val="el-GR"/>
        </w:rPr>
      </w:pPr>
      <w:r>
        <w:rPr>
          <w:lang w:val="el-GR"/>
        </w:rPr>
        <w:t>1.1</w:t>
      </w:r>
      <w:r w:rsidRPr="00C049AA">
        <w:rPr>
          <w:lang w:val="el-GR"/>
        </w:rPr>
        <w:t xml:space="preserve">. Ιστοσελίδα </w:t>
      </w:r>
      <w:hyperlink r:id="rId6" w:history="1">
        <w:r w:rsidRPr="007903BD">
          <w:rPr>
            <w:rStyle w:val="Hyperlink"/>
          </w:rPr>
          <w:t>https</w:t>
        </w:r>
        <w:r w:rsidRPr="007903BD">
          <w:rPr>
            <w:rStyle w:val="Hyperlink"/>
            <w:lang w:val="el-GR"/>
          </w:rPr>
          <w:t>://</w:t>
        </w:r>
        <w:r w:rsidRPr="007903BD">
          <w:rPr>
            <w:rStyle w:val="Hyperlink"/>
          </w:rPr>
          <w:t>www</w:t>
        </w:r>
        <w:r w:rsidRPr="007903BD">
          <w:rPr>
            <w:rStyle w:val="Hyperlink"/>
            <w:lang w:val="el-GR"/>
          </w:rPr>
          <w:t>.</w:t>
        </w:r>
        <w:proofErr w:type="spellStart"/>
        <w:r w:rsidRPr="007903BD">
          <w:rPr>
            <w:rStyle w:val="Hyperlink"/>
          </w:rPr>
          <w:t>mathplayground</w:t>
        </w:r>
        <w:proofErr w:type="spellEnd"/>
        <w:r w:rsidRPr="007903BD">
          <w:rPr>
            <w:rStyle w:val="Hyperlink"/>
            <w:lang w:val="el-GR"/>
          </w:rPr>
          <w:t>.</w:t>
        </w:r>
        <w:r w:rsidRPr="007903BD">
          <w:rPr>
            <w:rStyle w:val="Hyperlink"/>
          </w:rPr>
          <w:t>com</w:t>
        </w:r>
        <w:r w:rsidRPr="007903BD">
          <w:rPr>
            <w:rStyle w:val="Hyperlink"/>
            <w:lang w:val="el-GR"/>
          </w:rPr>
          <w:t>/</w:t>
        </w:r>
        <w:r w:rsidRPr="007903BD">
          <w:rPr>
            <w:rStyle w:val="Hyperlink"/>
          </w:rPr>
          <w:t>Triplets</w:t>
        </w:r>
        <w:r w:rsidRPr="007903BD">
          <w:rPr>
            <w:rStyle w:val="Hyperlink"/>
            <w:lang w:val="el-GR"/>
          </w:rPr>
          <w:t>/</w:t>
        </w:r>
        <w:r w:rsidRPr="007903BD">
          <w:rPr>
            <w:rStyle w:val="Hyperlink"/>
          </w:rPr>
          <w:t>index</w:t>
        </w:r>
        <w:r w:rsidRPr="007903BD">
          <w:rPr>
            <w:rStyle w:val="Hyperlink"/>
            <w:lang w:val="el-GR"/>
          </w:rPr>
          <w:t>.</w:t>
        </w:r>
        <w:r w:rsidRPr="007903BD">
          <w:rPr>
            <w:rStyle w:val="Hyperlink"/>
          </w:rPr>
          <w:t>html</w:t>
        </w:r>
      </w:hyperlink>
    </w:p>
    <w:p w:rsidR="00757668" w:rsidRDefault="00757668" w:rsidP="00757668">
      <w:pPr>
        <w:rPr>
          <w:lang w:val="el-GR"/>
        </w:rPr>
      </w:pPr>
      <w:r>
        <w:rPr>
          <w:lang w:val="el-GR"/>
        </w:rPr>
        <w:t>1.2</w:t>
      </w:r>
      <w:r w:rsidRPr="00C049AA">
        <w:rPr>
          <w:lang w:val="el-GR"/>
        </w:rPr>
        <w:t xml:space="preserve">.Ιστοσελίδα </w:t>
      </w:r>
      <w:hyperlink r:id="rId7" w:history="1">
        <w:r w:rsidRPr="007903BD">
          <w:rPr>
            <w:rStyle w:val="Hyperlink"/>
          </w:rPr>
          <w:t>https</w:t>
        </w:r>
        <w:r w:rsidRPr="007903BD">
          <w:rPr>
            <w:rStyle w:val="Hyperlink"/>
            <w:lang w:val="el-GR"/>
          </w:rPr>
          <w:t>://</w:t>
        </w:r>
        <w:r w:rsidRPr="007903BD">
          <w:rPr>
            <w:rStyle w:val="Hyperlink"/>
          </w:rPr>
          <w:t>www</w:t>
        </w:r>
        <w:r w:rsidRPr="007903BD">
          <w:rPr>
            <w:rStyle w:val="Hyperlink"/>
            <w:lang w:val="el-GR"/>
          </w:rPr>
          <w:t>.</w:t>
        </w:r>
        <w:proofErr w:type="spellStart"/>
        <w:r w:rsidRPr="007903BD">
          <w:rPr>
            <w:rStyle w:val="Hyperlink"/>
          </w:rPr>
          <w:t>helpingwithmath</w:t>
        </w:r>
        <w:proofErr w:type="spellEnd"/>
        <w:r w:rsidRPr="007903BD">
          <w:rPr>
            <w:rStyle w:val="Hyperlink"/>
            <w:lang w:val="el-GR"/>
          </w:rPr>
          <w:t>.</w:t>
        </w:r>
        <w:r w:rsidRPr="007903BD">
          <w:rPr>
            <w:rStyle w:val="Hyperlink"/>
          </w:rPr>
          <w:t>com</w:t>
        </w:r>
        <w:r w:rsidRPr="007903BD">
          <w:rPr>
            <w:rStyle w:val="Hyperlink"/>
            <w:lang w:val="el-GR"/>
          </w:rPr>
          <w:t>/</w:t>
        </w:r>
        <w:r w:rsidRPr="007903BD">
          <w:rPr>
            <w:rStyle w:val="Hyperlink"/>
          </w:rPr>
          <w:t>resources</w:t>
        </w:r>
        <w:r w:rsidRPr="007903BD">
          <w:rPr>
            <w:rStyle w:val="Hyperlink"/>
            <w:lang w:val="el-GR"/>
          </w:rPr>
          <w:t>/</w:t>
        </w:r>
        <w:r w:rsidRPr="007903BD">
          <w:rPr>
            <w:rStyle w:val="Hyperlink"/>
          </w:rPr>
          <w:t>games</w:t>
        </w:r>
        <w:r w:rsidRPr="007903BD">
          <w:rPr>
            <w:rStyle w:val="Hyperlink"/>
            <w:lang w:val="el-GR"/>
          </w:rPr>
          <w:t>/</w:t>
        </w:r>
        <w:r w:rsidRPr="007903BD">
          <w:rPr>
            <w:rStyle w:val="Hyperlink"/>
          </w:rPr>
          <w:t>fraction</w:t>
        </w:r>
        <w:r w:rsidRPr="007903BD">
          <w:rPr>
            <w:rStyle w:val="Hyperlink"/>
            <w:lang w:val="el-GR"/>
          </w:rPr>
          <w:t>_</w:t>
        </w:r>
        <w:r w:rsidRPr="007903BD">
          <w:rPr>
            <w:rStyle w:val="Hyperlink"/>
          </w:rPr>
          <w:t>game</w:t>
        </w:r>
        <w:r w:rsidRPr="007903BD">
          <w:rPr>
            <w:rStyle w:val="Hyperlink"/>
            <w:lang w:val="el-GR"/>
          </w:rPr>
          <w:t>3/</w:t>
        </w:r>
        <w:r w:rsidRPr="007903BD">
          <w:rPr>
            <w:rStyle w:val="Hyperlink"/>
          </w:rPr>
          <w:t>matching</w:t>
        </w:r>
        <w:r w:rsidRPr="007903BD">
          <w:rPr>
            <w:rStyle w:val="Hyperlink"/>
            <w:lang w:val="el-GR"/>
          </w:rPr>
          <w:t>.</w:t>
        </w:r>
        <w:r w:rsidRPr="007903BD">
          <w:rPr>
            <w:rStyle w:val="Hyperlink"/>
          </w:rPr>
          <w:t>html</w:t>
        </w:r>
      </w:hyperlink>
      <w:r w:rsidRPr="00C049AA">
        <w:rPr>
          <w:lang w:val="el-GR"/>
        </w:rPr>
        <w:t xml:space="preserve"> </w:t>
      </w:r>
    </w:p>
    <w:p w:rsidR="00757668" w:rsidRDefault="00757668" w:rsidP="00757668">
      <w:pPr>
        <w:rPr>
          <w:lang w:val="el-GR"/>
        </w:rPr>
      </w:pPr>
      <w:r w:rsidRPr="00C049AA">
        <w:rPr>
          <w:lang w:val="el-GR"/>
        </w:rPr>
        <w:t>Τα παιδιά καλούνται να τοποθετήσουν τις κάρτες στα δεξιά πάνω στις κάρτες στα αριστερά, αφού εντοπίσουν ισοδύναμα κλάσματα.</w:t>
      </w:r>
    </w:p>
    <w:p w:rsidR="00757668" w:rsidRDefault="00757668" w:rsidP="00757668">
      <w:pPr>
        <w:rPr>
          <w:lang w:val="el-GR"/>
        </w:rPr>
      </w:pPr>
      <w:r>
        <w:rPr>
          <w:lang w:val="el-GR"/>
        </w:rPr>
        <w:t>1.3</w:t>
      </w:r>
      <w:r w:rsidRPr="00C049AA">
        <w:rPr>
          <w:lang w:val="el-GR"/>
        </w:rPr>
        <w:t xml:space="preserve">.Ιστοσελίδα </w:t>
      </w:r>
      <w:hyperlink r:id="rId8" w:history="1">
        <w:r w:rsidRPr="007903BD">
          <w:rPr>
            <w:rStyle w:val="Hyperlink"/>
          </w:rPr>
          <w:t>https</w:t>
        </w:r>
        <w:r w:rsidRPr="007903BD">
          <w:rPr>
            <w:rStyle w:val="Hyperlink"/>
            <w:lang w:val="el-GR"/>
          </w:rPr>
          <w:t>://</w:t>
        </w:r>
        <w:proofErr w:type="spellStart"/>
        <w:r w:rsidRPr="007903BD">
          <w:rPr>
            <w:rStyle w:val="Hyperlink"/>
          </w:rPr>
          <w:t>mrnussbaum</w:t>
        </w:r>
        <w:proofErr w:type="spellEnd"/>
        <w:r w:rsidRPr="007903BD">
          <w:rPr>
            <w:rStyle w:val="Hyperlink"/>
            <w:lang w:val="el-GR"/>
          </w:rPr>
          <w:t>.</w:t>
        </w:r>
        <w:r w:rsidRPr="007903BD">
          <w:rPr>
            <w:rStyle w:val="Hyperlink"/>
          </w:rPr>
          <w:t>com</w:t>
        </w:r>
        <w:r w:rsidRPr="007903BD">
          <w:rPr>
            <w:rStyle w:val="Hyperlink"/>
            <w:lang w:val="el-GR"/>
          </w:rPr>
          <w:t>/</w:t>
        </w:r>
        <w:r w:rsidRPr="007903BD">
          <w:rPr>
            <w:rStyle w:val="Hyperlink"/>
          </w:rPr>
          <w:t>tony</w:t>
        </w:r>
        <w:r w:rsidRPr="007903BD">
          <w:rPr>
            <w:rStyle w:val="Hyperlink"/>
            <w:lang w:val="el-GR"/>
          </w:rPr>
          <w:t>-</w:t>
        </w:r>
        <w:r w:rsidRPr="007903BD">
          <w:rPr>
            <w:rStyle w:val="Hyperlink"/>
          </w:rPr>
          <w:t>fraction</w:t>
        </w:r>
        <w:r w:rsidRPr="007903BD">
          <w:rPr>
            <w:rStyle w:val="Hyperlink"/>
            <w:lang w:val="el-GR"/>
          </w:rPr>
          <w:t>-</w:t>
        </w:r>
        <w:r w:rsidRPr="007903BD">
          <w:rPr>
            <w:rStyle w:val="Hyperlink"/>
          </w:rPr>
          <w:t>s</w:t>
        </w:r>
        <w:r w:rsidRPr="007903BD">
          <w:rPr>
            <w:rStyle w:val="Hyperlink"/>
            <w:lang w:val="el-GR"/>
          </w:rPr>
          <w:t>-</w:t>
        </w:r>
        <w:r w:rsidRPr="007903BD">
          <w:rPr>
            <w:rStyle w:val="Hyperlink"/>
          </w:rPr>
          <w:t>pizza</w:t>
        </w:r>
        <w:r w:rsidRPr="007903BD">
          <w:rPr>
            <w:rStyle w:val="Hyperlink"/>
            <w:lang w:val="el-GR"/>
          </w:rPr>
          <w:t>-</w:t>
        </w:r>
        <w:r w:rsidRPr="007903BD">
          <w:rPr>
            <w:rStyle w:val="Hyperlink"/>
          </w:rPr>
          <w:t>shop</w:t>
        </w:r>
        <w:r w:rsidRPr="007903BD">
          <w:rPr>
            <w:rStyle w:val="Hyperlink"/>
            <w:lang w:val="el-GR"/>
          </w:rPr>
          <w:t>-</w:t>
        </w:r>
        <w:r w:rsidRPr="007903BD">
          <w:rPr>
            <w:rStyle w:val="Hyperlink"/>
          </w:rPr>
          <w:t>online</w:t>
        </w:r>
        <w:r w:rsidRPr="007903BD">
          <w:rPr>
            <w:rStyle w:val="Hyperlink"/>
            <w:lang w:val="el-GR"/>
          </w:rPr>
          <w:t>-</w:t>
        </w:r>
        <w:r w:rsidRPr="007903BD">
          <w:rPr>
            <w:rStyle w:val="Hyperlink"/>
          </w:rPr>
          <w:t>game</w:t>
        </w:r>
      </w:hyperlink>
      <w:r w:rsidRPr="00C049AA">
        <w:rPr>
          <w:lang w:val="el-GR"/>
        </w:rPr>
        <w:t xml:space="preserve"> </w:t>
      </w:r>
    </w:p>
    <w:p w:rsidR="00757668" w:rsidRDefault="00757668" w:rsidP="00757668">
      <w:pPr>
        <w:rPr>
          <w:lang w:val="el-GR"/>
        </w:rPr>
      </w:pPr>
      <w:r w:rsidRPr="00C049AA">
        <w:rPr>
          <w:lang w:val="el-GR"/>
        </w:rPr>
        <w:t>Τα παιδιά καλούνται να φτιάξουν την πίτσα που παραγγέλνει ο κάθε πελάτης, εντοπίζοντας ισοδύναμα κλάσματα με βάση τα κομμάτια της πίτσας σε κάθε περίπτωση.</w:t>
      </w:r>
    </w:p>
    <w:p w:rsidR="00757668" w:rsidRDefault="00757668" w:rsidP="00757668">
      <w:pPr>
        <w:jc w:val="center"/>
        <w:rPr>
          <w:b/>
          <w:lang w:val="el-GR"/>
        </w:rPr>
      </w:pPr>
    </w:p>
    <w:p w:rsidR="00757668" w:rsidRDefault="00757668" w:rsidP="00757668">
      <w:pPr>
        <w:jc w:val="center"/>
        <w:rPr>
          <w:b/>
          <w:lang w:val="el-GR"/>
        </w:rPr>
      </w:pPr>
      <w:r w:rsidRPr="00C049AA">
        <w:rPr>
          <w:b/>
          <w:lang w:val="el-GR"/>
        </w:rPr>
        <w:t xml:space="preserve">2. </w:t>
      </w:r>
      <w:proofErr w:type="spellStart"/>
      <w:r w:rsidRPr="00C049AA">
        <w:rPr>
          <w:b/>
          <w:lang w:val="el-GR"/>
        </w:rPr>
        <w:t>Εφαρμογίδια</w:t>
      </w:r>
      <w:proofErr w:type="spellEnd"/>
      <w:r w:rsidRPr="00C049AA">
        <w:rPr>
          <w:b/>
          <w:lang w:val="el-GR"/>
        </w:rPr>
        <w:t xml:space="preserve"> για σύγκριση και </w:t>
      </w:r>
      <w:proofErr w:type="spellStart"/>
      <w:r w:rsidRPr="00C049AA">
        <w:rPr>
          <w:b/>
          <w:lang w:val="el-GR"/>
        </w:rPr>
        <w:t>σειροθέτηση</w:t>
      </w:r>
      <w:proofErr w:type="spellEnd"/>
      <w:r w:rsidRPr="00C049AA">
        <w:rPr>
          <w:b/>
          <w:lang w:val="el-GR"/>
        </w:rPr>
        <w:t xml:space="preserve"> κλασμάτων</w:t>
      </w:r>
    </w:p>
    <w:p w:rsidR="00757668" w:rsidRDefault="00757668" w:rsidP="00757668">
      <w:pPr>
        <w:rPr>
          <w:lang w:val="el-GR"/>
        </w:rPr>
      </w:pPr>
      <w:r>
        <w:rPr>
          <w:lang w:val="el-GR"/>
        </w:rPr>
        <w:t>2.</w:t>
      </w:r>
      <w:r w:rsidRPr="002E3425">
        <w:rPr>
          <w:lang w:val="el-GR"/>
        </w:rPr>
        <w:t>1</w:t>
      </w:r>
      <w:r w:rsidRPr="00C049AA">
        <w:rPr>
          <w:lang w:val="el-GR"/>
        </w:rPr>
        <w:t xml:space="preserve"> Ιστοσελίδα </w:t>
      </w:r>
      <w:hyperlink r:id="rId9" w:history="1">
        <w:r w:rsidRPr="007903BD">
          <w:rPr>
            <w:rStyle w:val="Hyperlink"/>
          </w:rPr>
          <w:t>https</w:t>
        </w:r>
        <w:r w:rsidRPr="007903BD">
          <w:rPr>
            <w:rStyle w:val="Hyperlink"/>
            <w:lang w:val="el-GR"/>
          </w:rPr>
          <w:t>://</w:t>
        </w:r>
        <w:r w:rsidRPr="007903BD">
          <w:rPr>
            <w:rStyle w:val="Hyperlink"/>
          </w:rPr>
          <w:t>www</w:t>
        </w:r>
        <w:r w:rsidRPr="007903BD">
          <w:rPr>
            <w:rStyle w:val="Hyperlink"/>
            <w:lang w:val="el-GR"/>
          </w:rPr>
          <w:t>.</w:t>
        </w:r>
        <w:proofErr w:type="spellStart"/>
        <w:r w:rsidRPr="007903BD">
          <w:rPr>
            <w:rStyle w:val="Hyperlink"/>
          </w:rPr>
          <w:t>mathplayground</w:t>
        </w:r>
        <w:proofErr w:type="spellEnd"/>
        <w:r w:rsidRPr="007903BD">
          <w:rPr>
            <w:rStyle w:val="Hyperlink"/>
            <w:lang w:val="el-GR"/>
          </w:rPr>
          <w:t>.</w:t>
        </w:r>
        <w:r w:rsidRPr="007903BD">
          <w:rPr>
            <w:rStyle w:val="Hyperlink"/>
          </w:rPr>
          <w:t>com</w:t>
        </w:r>
        <w:r w:rsidRPr="007903BD">
          <w:rPr>
            <w:rStyle w:val="Hyperlink"/>
            <w:lang w:val="el-GR"/>
          </w:rPr>
          <w:t>/</w:t>
        </w:r>
        <w:r w:rsidRPr="007903BD">
          <w:rPr>
            <w:rStyle w:val="Hyperlink"/>
          </w:rPr>
          <w:t>Fraction</w:t>
        </w:r>
        <w:r w:rsidRPr="007903BD">
          <w:rPr>
            <w:rStyle w:val="Hyperlink"/>
            <w:lang w:val="el-GR"/>
          </w:rPr>
          <w:t>_</w:t>
        </w:r>
        <w:r w:rsidRPr="007903BD">
          <w:rPr>
            <w:rStyle w:val="Hyperlink"/>
          </w:rPr>
          <w:t>bars</w:t>
        </w:r>
        <w:r w:rsidRPr="007903BD">
          <w:rPr>
            <w:rStyle w:val="Hyperlink"/>
            <w:lang w:val="el-GR"/>
          </w:rPr>
          <w:t>.</w:t>
        </w:r>
        <w:r w:rsidRPr="007903BD">
          <w:rPr>
            <w:rStyle w:val="Hyperlink"/>
          </w:rPr>
          <w:t>html</w:t>
        </w:r>
      </w:hyperlink>
      <w:r w:rsidRPr="00C049AA">
        <w:rPr>
          <w:lang w:val="el-GR"/>
        </w:rPr>
        <w:t xml:space="preserve"> </w:t>
      </w:r>
    </w:p>
    <w:p w:rsidR="00757668" w:rsidRDefault="00757668" w:rsidP="00757668">
      <w:pPr>
        <w:rPr>
          <w:lang w:val="el-GR"/>
        </w:rPr>
      </w:pPr>
      <w:r w:rsidRPr="00C049AA">
        <w:rPr>
          <w:lang w:val="el-GR"/>
        </w:rPr>
        <w:t xml:space="preserve">Το </w:t>
      </w:r>
      <w:proofErr w:type="spellStart"/>
      <w:r w:rsidRPr="00C049AA">
        <w:rPr>
          <w:lang w:val="el-GR"/>
        </w:rPr>
        <w:t>εφαρμογίδιο</w:t>
      </w:r>
      <w:proofErr w:type="spellEnd"/>
      <w:r w:rsidRPr="00C049AA">
        <w:rPr>
          <w:lang w:val="el-GR"/>
        </w:rPr>
        <w:t xml:space="preserve"> μπορεί να αξιοποιηθεί για δημιουργία ισοδύναμων κλασμάτων και για σύγκριση κλασμάτων.</w:t>
      </w:r>
    </w:p>
    <w:p w:rsidR="00757668" w:rsidRPr="0001453A" w:rsidRDefault="00757668" w:rsidP="00757668">
      <w:pPr>
        <w:rPr>
          <w:lang w:val="el-GR"/>
        </w:rPr>
      </w:pPr>
      <w:r>
        <w:rPr>
          <w:lang w:val="el-GR"/>
        </w:rPr>
        <w:t>2.2</w:t>
      </w:r>
      <w:r w:rsidRPr="0001453A">
        <w:rPr>
          <w:lang w:val="el-GR"/>
        </w:rPr>
        <w:t xml:space="preserve">. Ιστοσελίδα </w:t>
      </w:r>
      <w:hyperlink r:id="rId10" w:history="1">
        <w:r w:rsidRPr="007903BD">
          <w:rPr>
            <w:rStyle w:val="Hyperlink"/>
          </w:rPr>
          <w:t>https</w:t>
        </w:r>
        <w:r w:rsidRPr="007903BD">
          <w:rPr>
            <w:rStyle w:val="Hyperlink"/>
            <w:lang w:val="el-GR"/>
          </w:rPr>
          <w:t>://</w:t>
        </w:r>
        <w:r w:rsidRPr="007903BD">
          <w:rPr>
            <w:rStyle w:val="Hyperlink"/>
          </w:rPr>
          <w:t>www</w:t>
        </w:r>
        <w:r w:rsidRPr="007903BD">
          <w:rPr>
            <w:rStyle w:val="Hyperlink"/>
            <w:lang w:val="el-GR"/>
          </w:rPr>
          <w:t>.</w:t>
        </w:r>
        <w:proofErr w:type="spellStart"/>
        <w:r w:rsidRPr="007903BD">
          <w:rPr>
            <w:rStyle w:val="Hyperlink"/>
          </w:rPr>
          <w:t>splashmath</w:t>
        </w:r>
        <w:proofErr w:type="spellEnd"/>
        <w:r w:rsidRPr="007903BD">
          <w:rPr>
            <w:rStyle w:val="Hyperlink"/>
            <w:lang w:val="el-GR"/>
          </w:rPr>
          <w:t>.</w:t>
        </w:r>
        <w:r w:rsidRPr="007903BD">
          <w:rPr>
            <w:rStyle w:val="Hyperlink"/>
          </w:rPr>
          <w:t>com</w:t>
        </w:r>
        <w:r w:rsidRPr="007903BD">
          <w:rPr>
            <w:rStyle w:val="Hyperlink"/>
            <w:lang w:val="el-GR"/>
          </w:rPr>
          <w:t>/</w:t>
        </w:r>
        <w:r w:rsidRPr="007903BD">
          <w:rPr>
            <w:rStyle w:val="Hyperlink"/>
          </w:rPr>
          <w:t>fraction</w:t>
        </w:r>
        <w:r w:rsidRPr="007903BD">
          <w:rPr>
            <w:rStyle w:val="Hyperlink"/>
            <w:lang w:val="el-GR"/>
          </w:rPr>
          <w:t>-</w:t>
        </w:r>
        <w:r w:rsidRPr="007903BD">
          <w:rPr>
            <w:rStyle w:val="Hyperlink"/>
          </w:rPr>
          <w:t>games</w:t>
        </w:r>
      </w:hyperlink>
    </w:p>
    <w:p w:rsidR="00757668" w:rsidRDefault="00757668" w:rsidP="00757668">
      <w:pPr>
        <w:rPr>
          <w:lang w:val="el-GR"/>
        </w:rPr>
      </w:pPr>
      <w:r w:rsidRPr="0001453A">
        <w:rPr>
          <w:lang w:val="el-GR"/>
        </w:rPr>
        <w:t xml:space="preserve">Το </w:t>
      </w:r>
      <w:proofErr w:type="spellStart"/>
      <w:r w:rsidRPr="0001453A">
        <w:rPr>
          <w:lang w:val="el-GR"/>
        </w:rPr>
        <w:t>εφαρμογίδιο</w:t>
      </w:r>
      <w:proofErr w:type="spellEnd"/>
      <w:r w:rsidRPr="0001453A">
        <w:rPr>
          <w:lang w:val="el-GR"/>
        </w:rPr>
        <w:t xml:space="preserve"> δίνει τη δυνατότητα στα παιδιά να συγκρίνουν ομώνυμα κλάσματα.</w:t>
      </w:r>
    </w:p>
    <w:p w:rsidR="00757668" w:rsidRPr="0001453A" w:rsidRDefault="00757668" w:rsidP="00757668">
      <w:pPr>
        <w:rPr>
          <w:lang w:val="el-GR"/>
        </w:rPr>
      </w:pPr>
      <w:r>
        <w:rPr>
          <w:lang w:val="el-GR"/>
        </w:rPr>
        <w:t>2.3</w:t>
      </w:r>
      <w:r w:rsidRPr="0001453A">
        <w:rPr>
          <w:lang w:val="el-GR"/>
        </w:rPr>
        <w:t xml:space="preserve">. Ιστοσελίδα </w:t>
      </w:r>
      <w:hyperlink r:id="rId11" w:history="1">
        <w:r w:rsidRPr="0001453A">
          <w:rPr>
            <w:rStyle w:val="Hyperlink"/>
          </w:rPr>
          <w:t>https</w:t>
        </w:r>
        <w:r w:rsidRPr="0001453A">
          <w:rPr>
            <w:rStyle w:val="Hyperlink"/>
            <w:lang w:val="el-GR"/>
          </w:rPr>
          <w:t>://</w:t>
        </w:r>
        <w:r w:rsidRPr="0001453A">
          <w:rPr>
            <w:rStyle w:val="Hyperlink"/>
          </w:rPr>
          <w:t>www</w:t>
        </w:r>
        <w:r w:rsidRPr="0001453A">
          <w:rPr>
            <w:rStyle w:val="Hyperlink"/>
            <w:lang w:val="el-GR"/>
          </w:rPr>
          <w:t>.</w:t>
        </w:r>
        <w:proofErr w:type="spellStart"/>
        <w:r w:rsidRPr="0001453A">
          <w:rPr>
            <w:rStyle w:val="Hyperlink"/>
          </w:rPr>
          <w:t>splashmath</w:t>
        </w:r>
        <w:proofErr w:type="spellEnd"/>
        <w:r w:rsidRPr="0001453A">
          <w:rPr>
            <w:rStyle w:val="Hyperlink"/>
            <w:lang w:val="el-GR"/>
          </w:rPr>
          <w:t>.</w:t>
        </w:r>
        <w:r w:rsidRPr="0001453A">
          <w:rPr>
            <w:rStyle w:val="Hyperlink"/>
          </w:rPr>
          <w:t>com</w:t>
        </w:r>
        <w:r w:rsidRPr="0001453A">
          <w:rPr>
            <w:rStyle w:val="Hyperlink"/>
            <w:lang w:val="el-GR"/>
          </w:rPr>
          <w:t>/</w:t>
        </w:r>
        <w:r w:rsidRPr="0001453A">
          <w:rPr>
            <w:rStyle w:val="Hyperlink"/>
          </w:rPr>
          <w:t>fraction</w:t>
        </w:r>
        <w:r w:rsidRPr="0001453A">
          <w:rPr>
            <w:rStyle w:val="Hyperlink"/>
            <w:lang w:val="el-GR"/>
          </w:rPr>
          <w:t>-</w:t>
        </w:r>
        <w:r w:rsidRPr="0001453A">
          <w:rPr>
            <w:rStyle w:val="Hyperlink"/>
          </w:rPr>
          <w:t>games</w:t>
        </w:r>
      </w:hyperlink>
    </w:p>
    <w:p w:rsidR="00757668" w:rsidRPr="0001453A" w:rsidRDefault="00757668" w:rsidP="00757668">
      <w:pPr>
        <w:rPr>
          <w:lang w:val="el-GR"/>
        </w:rPr>
      </w:pPr>
      <w:r w:rsidRPr="0001453A">
        <w:rPr>
          <w:lang w:val="el-GR"/>
        </w:rPr>
        <w:t xml:space="preserve">Το </w:t>
      </w:r>
      <w:proofErr w:type="spellStart"/>
      <w:r w:rsidRPr="0001453A">
        <w:rPr>
          <w:lang w:val="el-GR"/>
        </w:rPr>
        <w:t>εφαρμογίδιο</w:t>
      </w:r>
      <w:proofErr w:type="spellEnd"/>
      <w:r w:rsidRPr="0001453A">
        <w:rPr>
          <w:lang w:val="el-GR"/>
        </w:rPr>
        <w:t xml:space="preserve"> δίνει τη δυνατότητα στα παιδιά να συγκρίνουν κλάσματα με τον ίδιο αριθμητή.</w:t>
      </w:r>
    </w:p>
    <w:p w:rsidR="00757668" w:rsidRPr="0001453A" w:rsidRDefault="00757668" w:rsidP="00757668">
      <w:pPr>
        <w:jc w:val="center"/>
        <w:rPr>
          <w:b/>
          <w:lang w:val="el-GR"/>
        </w:rPr>
      </w:pPr>
      <w:r w:rsidRPr="0001453A">
        <w:rPr>
          <w:b/>
          <w:lang w:val="el-GR"/>
        </w:rPr>
        <w:t xml:space="preserve">3. </w:t>
      </w:r>
      <w:proofErr w:type="spellStart"/>
      <w:r w:rsidRPr="0001453A">
        <w:rPr>
          <w:b/>
          <w:lang w:val="el-GR"/>
        </w:rPr>
        <w:t>Εφαρμογίδια</w:t>
      </w:r>
      <w:proofErr w:type="spellEnd"/>
      <w:r w:rsidRPr="0001453A">
        <w:rPr>
          <w:b/>
          <w:lang w:val="el-GR"/>
        </w:rPr>
        <w:t xml:space="preserve"> για πρόσθεση και αφαίρεση ομώνυμων κλασμάτων – συμπλήρωση </w:t>
      </w:r>
      <w:proofErr w:type="spellStart"/>
      <w:r w:rsidRPr="0001453A">
        <w:rPr>
          <w:b/>
          <w:lang w:val="el-GR"/>
        </w:rPr>
        <w:t>ακέραιας</w:t>
      </w:r>
      <w:proofErr w:type="spellEnd"/>
      <w:r w:rsidRPr="0001453A">
        <w:rPr>
          <w:b/>
          <w:lang w:val="el-GR"/>
        </w:rPr>
        <w:t xml:space="preserve"> μονάδας</w:t>
      </w:r>
    </w:p>
    <w:p w:rsidR="00757668" w:rsidRDefault="00757668" w:rsidP="00757668">
      <w:pPr>
        <w:rPr>
          <w:lang w:val="el-GR"/>
        </w:rPr>
      </w:pPr>
      <w:r>
        <w:rPr>
          <w:lang w:val="el-GR"/>
        </w:rPr>
        <w:t>3.1</w:t>
      </w:r>
      <w:r w:rsidRPr="0001453A">
        <w:rPr>
          <w:lang w:val="el-GR"/>
        </w:rPr>
        <w:t xml:space="preserve">. Ιστοσελίδα </w:t>
      </w:r>
      <w:hyperlink r:id="rId12" w:history="1">
        <w:r w:rsidRPr="007903BD">
          <w:rPr>
            <w:rStyle w:val="Hyperlink"/>
          </w:rPr>
          <w:t>http</w:t>
        </w:r>
        <w:r w:rsidRPr="007903BD">
          <w:rPr>
            <w:rStyle w:val="Hyperlink"/>
            <w:lang w:val="el-GR"/>
          </w:rPr>
          <w:t>://</w:t>
        </w:r>
        <w:r w:rsidRPr="007903BD">
          <w:rPr>
            <w:rStyle w:val="Hyperlink"/>
          </w:rPr>
          <w:t>illuminations</w:t>
        </w:r>
        <w:r w:rsidRPr="007903BD">
          <w:rPr>
            <w:rStyle w:val="Hyperlink"/>
            <w:lang w:val="el-GR"/>
          </w:rPr>
          <w:t>.</w:t>
        </w:r>
        <w:proofErr w:type="spellStart"/>
        <w:r w:rsidRPr="007903BD">
          <w:rPr>
            <w:rStyle w:val="Hyperlink"/>
          </w:rPr>
          <w:t>nctm</w:t>
        </w:r>
        <w:proofErr w:type="spellEnd"/>
        <w:r w:rsidRPr="007903BD">
          <w:rPr>
            <w:rStyle w:val="Hyperlink"/>
            <w:lang w:val="el-GR"/>
          </w:rPr>
          <w:t>.</w:t>
        </w:r>
        <w:r w:rsidRPr="007903BD">
          <w:rPr>
            <w:rStyle w:val="Hyperlink"/>
          </w:rPr>
          <w:t>org</w:t>
        </w:r>
        <w:r w:rsidRPr="007903BD">
          <w:rPr>
            <w:rStyle w:val="Hyperlink"/>
            <w:lang w:val="el-GR"/>
          </w:rPr>
          <w:t>/</w:t>
        </w:r>
        <w:r w:rsidRPr="007903BD">
          <w:rPr>
            <w:rStyle w:val="Hyperlink"/>
          </w:rPr>
          <w:t>Activity</w:t>
        </w:r>
        <w:r w:rsidRPr="007903BD">
          <w:rPr>
            <w:rStyle w:val="Hyperlink"/>
            <w:lang w:val="el-GR"/>
          </w:rPr>
          <w:t>.</w:t>
        </w:r>
        <w:proofErr w:type="spellStart"/>
        <w:r w:rsidRPr="007903BD">
          <w:rPr>
            <w:rStyle w:val="Hyperlink"/>
          </w:rPr>
          <w:t>aspx</w:t>
        </w:r>
        <w:proofErr w:type="spellEnd"/>
        <w:r w:rsidRPr="007903BD">
          <w:rPr>
            <w:rStyle w:val="Hyperlink"/>
            <w:lang w:val="el-GR"/>
          </w:rPr>
          <w:t>?</w:t>
        </w:r>
        <w:r w:rsidRPr="007903BD">
          <w:rPr>
            <w:rStyle w:val="Hyperlink"/>
          </w:rPr>
          <w:t>id</w:t>
        </w:r>
        <w:r w:rsidRPr="007903BD">
          <w:rPr>
            <w:rStyle w:val="Hyperlink"/>
            <w:lang w:val="el-GR"/>
          </w:rPr>
          <w:t>=4148</w:t>
        </w:r>
      </w:hyperlink>
      <w:r w:rsidRPr="0001453A">
        <w:rPr>
          <w:lang w:val="el-GR"/>
        </w:rPr>
        <w:t xml:space="preserve"> </w:t>
      </w:r>
    </w:p>
    <w:p w:rsidR="00757668" w:rsidRDefault="00757668" w:rsidP="00757668">
      <w:pPr>
        <w:rPr>
          <w:lang w:val="el-GR"/>
        </w:rPr>
      </w:pPr>
      <w:r w:rsidRPr="0001453A">
        <w:rPr>
          <w:lang w:val="el-GR"/>
        </w:rPr>
        <w:t xml:space="preserve">Στόχος του παιχνιδιού είναι τα παιδιά να μεταφέρουν όλους τους δείκτες στη δεξιά πλευρά του πίνακα, χρησιμοποιώντας όσο το δυνατό λιγότερες κάρτες. Για να το επιτύχουν αυτό, τα παιδιά θα πρέπει να αξιοποιήσουν έννοιες όπως η ισοδυναμία κλασμάτων και η συμπλήρωση </w:t>
      </w:r>
      <w:proofErr w:type="spellStart"/>
      <w:r w:rsidRPr="0001453A">
        <w:rPr>
          <w:lang w:val="el-GR"/>
        </w:rPr>
        <w:t>ακέραιας</w:t>
      </w:r>
      <w:proofErr w:type="spellEnd"/>
      <w:r w:rsidRPr="0001453A">
        <w:rPr>
          <w:lang w:val="el-GR"/>
        </w:rPr>
        <w:t xml:space="preserve"> μονάδας.</w:t>
      </w:r>
    </w:p>
    <w:p w:rsidR="00757668" w:rsidRPr="00002B26" w:rsidRDefault="00757668" w:rsidP="00757668">
      <w:pPr>
        <w:jc w:val="center"/>
        <w:rPr>
          <w:b/>
          <w:lang w:val="el-GR"/>
        </w:rPr>
      </w:pPr>
    </w:p>
    <w:p w:rsidR="00757668" w:rsidRPr="00931509" w:rsidRDefault="00757668" w:rsidP="00757668">
      <w:pPr>
        <w:jc w:val="center"/>
        <w:rPr>
          <w:b/>
          <w:lang w:val="el-GR"/>
        </w:rPr>
      </w:pPr>
    </w:p>
    <w:p w:rsidR="00757668" w:rsidRPr="00931509" w:rsidRDefault="00757668" w:rsidP="00757668">
      <w:pPr>
        <w:jc w:val="center"/>
        <w:rPr>
          <w:b/>
          <w:lang w:val="el-GR"/>
        </w:rPr>
      </w:pPr>
    </w:p>
    <w:p w:rsidR="00E35B03" w:rsidRPr="00E35B03" w:rsidRDefault="00E35B03" w:rsidP="007B1430">
      <w:pPr>
        <w:pStyle w:val="ListParagraph"/>
        <w:rPr>
          <w:rFonts w:ascii="Times New Roman" w:hAnsi="Times New Roman" w:cs="Times New Roman"/>
          <w:sz w:val="24"/>
          <w:szCs w:val="24"/>
          <w:u w:val="single"/>
          <w:lang w:val="el-GR"/>
        </w:rPr>
      </w:pPr>
      <w:bookmarkStart w:id="0" w:name="_GoBack"/>
      <w:bookmarkEnd w:id="0"/>
    </w:p>
    <w:sectPr w:rsidR="00E35B03" w:rsidRPr="00E3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87F"/>
    <w:multiLevelType w:val="hybridMultilevel"/>
    <w:tmpl w:val="042E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E716C"/>
    <w:multiLevelType w:val="hybridMultilevel"/>
    <w:tmpl w:val="398C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D7EC9"/>
    <w:multiLevelType w:val="hybridMultilevel"/>
    <w:tmpl w:val="7768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585"/>
    <w:rsid w:val="00012BFE"/>
    <w:rsid w:val="00127585"/>
    <w:rsid w:val="00285800"/>
    <w:rsid w:val="004F4561"/>
    <w:rsid w:val="00757668"/>
    <w:rsid w:val="007B1430"/>
    <w:rsid w:val="00D41CCD"/>
    <w:rsid w:val="00E35B03"/>
    <w:rsid w:val="00F6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561"/>
    <w:pPr>
      <w:ind w:left="720"/>
      <w:contextualSpacing/>
    </w:pPr>
  </w:style>
  <w:style w:type="character" w:styleId="Hyperlink">
    <w:name w:val="Hyperlink"/>
    <w:basedOn w:val="DefaultParagraphFont"/>
    <w:uiPriority w:val="99"/>
    <w:unhideWhenUsed/>
    <w:rsid w:val="007576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561"/>
    <w:pPr>
      <w:ind w:left="720"/>
      <w:contextualSpacing/>
    </w:pPr>
  </w:style>
  <w:style w:type="character" w:styleId="Hyperlink">
    <w:name w:val="Hyperlink"/>
    <w:basedOn w:val="DefaultParagraphFont"/>
    <w:uiPriority w:val="99"/>
    <w:unhideWhenUsed/>
    <w:rsid w:val="007576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nussbaum.com/tony-fraction-s-pizza-shop-online-gam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elpingwithmath.com/resources/games/fraction_game3/matching.html" TargetMode="External"/><Relationship Id="rId12" Type="http://schemas.openxmlformats.org/officeDocument/2006/relationships/hyperlink" Target="http://illuminations.nctm.org/Activity.aspx?id=4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hplayground.com/Triplets/index.html" TargetMode="External"/><Relationship Id="rId11" Type="http://schemas.openxmlformats.org/officeDocument/2006/relationships/hyperlink" Target="https://www.splashmath.com/fraction-games" TargetMode="External"/><Relationship Id="rId5" Type="http://schemas.openxmlformats.org/officeDocument/2006/relationships/webSettings" Target="webSettings.xml"/><Relationship Id="rId10" Type="http://schemas.openxmlformats.org/officeDocument/2006/relationships/hyperlink" Target="https://www.splashmath.com/fraction-games" TargetMode="External"/><Relationship Id="rId4" Type="http://schemas.openxmlformats.org/officeDocument/2006/relationships/settings" Target="settings.xml"/><Relationship Id="rId9" Type="http://schemas.openxmlformats.org/officeDocument/2006/relationships/hyperlink" Target="https://www.mathplayground.com/Fraction_bar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2020-03-24T09:28:00Z</dcterms:created>
  <dcterms:modified xsi:type="dcterms:W3CDTF">2020-03-24T12:50:00Z</dcterms:modified>
</cp:coreProperties>
</file>