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C0228" w14:textId="73942892" w:rsidR="00EB5581" w:rsidRDefault="00EB5581" w:rsidP="00EB5581">
      <w:pPr>
        <w:jc w:val="center"/>
        <w:rPr>
          <w:sz w:val="32"/>
          <w:szCs w:val="32"/>
          <w:lang w:val="el-GR"/>
        </w:rPr>
      </w:pPr>
      <w:r>
        <w:rPr>
          <w:sz w:val="32"/>
          <w:szCs w:val="32"/>
          <w:lang w:val="el-GR"/>
        </w:rPr>
        <w:t>Περιφερεικαό Δημοτικο Σχολείο Κονιών</w:t>
      </w:r>
    </w:p>
    <w:p w14:paraId="0AC542AE" w14:textId="16CEC081" w:rsidR="00F05324" w:rsidRDefault="00F05324" w:rsidP="00DE162C">
      <w:pPr>
        <w:jc w:val="center"/>
        <w:rPr>
          <w:sz w:val="32"/>
          <w:szCs w:val="32"/>
          <w:lang w:val="el-GR"/>
        </w:rPr>
      </w:pPr>
      <w:r w:rsidRPr="00F05324">
        <w:rPr>
          <w:sz w:val="32"/>
          <w:szCs w:val="32"/>
          <w:lang w:val="el-GR"/>
        </w:rPr>
        <w:t>Ενότητα</w:t>
      </w:r>
      <w:r w:rsidRPr="00E4628D">
        <w:rPr>
          <w:sz w:val="32"/>
          <w:szCs w:val="32"/>
          <w:lang w:val="el-GR"/>
        </w:rPr>
        <w:t xml:space="preserve">: </w:t>
      </w:r>
      <w:r w:rsidRPr="00F05324">
        <w:rPr>
          <w:sz w:val="32"/>
          <w:szCs w:val="32"/>
          <w:lang w:val="el-GR"/>
        </w:rPr>
        <w:t xml:space="preserve"> Φ</w:t>
      </w:r>
      <w:r w:rsidR="00EB5581">
        <w:rPr>
          <w:sz w:val="32"/>
          <w:szCs w:val="32"/>
          <w:lang w:val="el-GR"/>
        </w:rPr>
        <w:t>ως</w:t>
      </w:r>
    </w:p>
    <w:p w14:paraId="14BBCB1D" w14:textId="77777777" w:rsidR="00DE162C" w:rsidRPr="00DE162C" w:rsidRDefault="00DE162C" w:rsidP="00DE162C">
      <w:pPr>
        <w:jc w:val="center"/>
        <w:rPr>
          <w:sz w:val="32"/>
          <w:szCs w:val="32"/>
          <w:lang w:val="el-GR"/>
        </w:rPr>
      </w:pPr>
    </w:p>
    <w:p w14:paraId="0FE5B6A7" w14:textId="437C0781" w:rsidR="00E4628D" w:rsidRDefault="00E4628D" w:rsidP="00972FC5">
      <w:pPr>
        <w:spacing w:line="360" w:lineRule="auto"/>
        <w:rPr>
          <w:rFonts w:ascii="Arial" w:hAnsi="Arial" w:cs="Arial"/>
          <w:sz w:val="24"/>
          <w:szCs w:val="24"/>
          <w:lang w:val="el-GR"/>
        </w:rPr>
      </w:pPr>
      <w:r w:rsidRPr="00E4628D">
        <w:rPr>
          <w:rFonts w:ascii="Arial" w:eastAsia="Calibri" w:hAnsi="Arial" w:cs="Arial"/>
          <w:noProof/>
          <w:sz w:val="24"/>
          <w:szCs w:val="24"/>
          <w:lang w:val="en-CY"/>
        </w:rPr>
        <w:drawing>
          <wp:anchor distT="0" distB="0" distL="114300" distR="114300" simplePos="0" relativeHeight="251664896" behindDoc="0" locked="0" layoutInCell="1" allowOverlap="1" wp14:anchorId="4CBB2D76" wp14:editId="7BB2CB19">
            <wp:simplePos x="0" y="0"/>
            <wp:positionH relativeFrom="column">
              <wp:posOffset>58566</wp:posOffset>
            </wp:positionH>
            <wp:positionV relativeFrom="paragraph">
              <wp:posOffset>53682</wp:posOffset>
            </wp:positionV>
            <wp:extent cx="1711325" cy="1253490"/>
            <wp:effectExtent l="0" t="0" r="3175" b="3810"/>
            <wp:wrapSquare wrapText="bothSides"/>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1325" cy="125349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lang w:val="el-GR"/>
        </w:rPr>
        <w:t xml:space="preserve">    </w:t>
      </w:r>
      <w:r w:rsidRPr="00E4628D">
        <w:rPr>
          <w:rFonts w:ascii="Arial" w:hAnsi="Arial" w:cs="Arial"/>
          <w:sz w:val="24"/>
          <w:szCs w:val="24"/>
          <w:lang w:val="el-GR"/>
        </w:rPr>
        <w:t>Δείξτε στα παιδιά τον Ζαχαρία και την Μαίρη (είτε από το βιβλίο</w:t>
      </w:r>
      <w:r w:rsidR="00E75EFB">
        <w:rPr>
          <w:rFonts w:ascii="Arial" w:hAnsi="Arial" w:cs="Arial"/>
          <w:sz w:val="24"/>
          <w:szCs w:val="24"/>
          <w:lang w:val="el-GR"/>
        </w:rPr>
        <w:t xml:space="preserve"> σελ. 56</w:t>
      </w:r>
      <w:r w:rsidRPr="00E4628D">
        <w:rPr>
          <w:rFonts w:ascii="Arial" w:hAnsi="Arial" w:cs="Arial"/>
          <w:sz w:val="24"/>
          <w:szCs w:val="24"/>
          <w:lang w:val="el-GR"/>
        </w:rPr>
        <w:t xml:space="preserve"> είτε από εδώ). Ενημερώστε τους πως η τάξη του </w:t>
      </w:r>
      <w:r w:rsidRPr="00E4628D">
        <w:rPr>
          <w:rFonts w:ascii="Arial" w:hAnsi="Arial" w:cs="Arial"/>
          <w:sz w:val="24"/>
          <w:szCs w:val="24"/>
          <w:lang w:val="el-GR"/>
        </w:rPr>
        <w:t>Ζαχαρία και της Μαίρης θα πάνε κατασκήνωση στο δάσος, όπου δεν θα έχουν καθόλου φωτισμό το βράδυ</w:t>
      </w:r>
      <w:r w:rsidRPr="00E4628D">
        <w:rPr>
          <w:rFonts w:ascii="Arial" w:hAnsi="Arial" w:cs="Arial"/>
          <w:sz w:val="24"/>
          <w:szCs w:val="24"/>
          <w:lang w:val="el-GR"/>
        </w:rPr>
        <w:t xml:space="preserve">. </w:t>
      </w:r>
      <w:r w:rsidRPr="00E4628D">
        <w:rPr>
          <w:rFonts w:ascii="Arial" w:hAnsi="Arial" w:cs="Arial"/>
          <w:sz w:val="24"/>
          <w:szCs w:val="24"/>
          <w:lang w:val="el-GR"/>
        </w:rPr>
        <w:t xml:space="preserve"> </w:t>
      </w:r>
    </w:p>
    <w:p w14:paraId="6D0C591D" w14:textId="6D73D020" w:rsidR="00E4628D" w:rsidRDefault="00972FC5" w:rsidP="00972FC5">
      <w:pPr>
        <w:spacing w:line="360" w:lineRule="auto"/>
        <w:rPr>
          <w:rFonts w:ascii="Arial" w:hAnsi="Arial" w:cs="Arial"/>
          <w:b/>
          <w:bCs/>
          <w:i/>
          <w:lang w:val="el-GR"/>
        </w:rPr>
      </w:pPr>
      <w:r>
        <w:rPr>
          <w:noProof/>
        </w:rPr>
        <w:drawing>
          <wp:anchor distT="0" distB="0" distL="114300" distR="114300" simplePos="0" relativeHeight="251665920" behindDoc="0" locked="0" layoutInCell="1" allowOverlap="1" wp14:anchorId="1A32F8C9" wp14:editId="5CB34A39">
            <wp:simplePos x="0" y="0"/>
            <wp:positionH relativeFrom="margin">
              <wp:posOffset>1571625</wp:posOffset>
            </wp:positionH>
            <wp:positionV relativeFrom="paragraph">
              <wp:posOffset>1593215</wp:posOffset>
            </wp:positionV>
            <wp:extent cx="2762250" cy="4141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51883" t="7715" r="16272" b="7415"/>
                    <a:stretch/>
                  </pic:blipFill>
                  <pic:spPr bwMode="auto">
                    <a:xfrm>
                      <a:off x="0" y="0"/>
                      <a:ext cx="2763912" cy="41436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l-GR"/>
        </w:rPr>
        <w:t>Οι μαθητές μας</w:t>
      </w:r>
      <w:r w:rsidR="00E4628D">
        <w:rPr>
          <w:rFonts w:ascii="Arial" w:hAnsi="Arial" w:cs="Arial"/>
          <w:sz w:val="24"/>
          <w:szCs w:val="24"/>
          <w:lang w:val="el-GR"/>
        </w:rPr>
        <w:t xml:space="preserve"> να τους </w:t>
      </w:r>
      <w:r w:rsidR="00E4628D" w:rsidRPr="00E4628D">
        <w:rPr>
          <w:rFonts w:ascii="Arial" w:hAnsi="Arial" w:cs="Arial"/>
          <w:sz w:val="24"/>
          <w:szCs w:val="24"/>
          <w:lang w:val="el-GR"/>
        </w:rPr>
        <w:t xml:space="preserve">συμβουλεύσουν για το τι πρέπει να πάρουν μαζί τους για να λύσουν αυτό το πρόβλημα. </w:t>
      </w:r>
      <w:r w:rsidR="00E4628D">
        <w:rPr>
          <w:rFonts w:ascii="Arial" w:hAnsi="Arial" w:cs="Arial"/>
          <w:sz w:val="24"/>
          <w:szCs w:val="24"/>
          <w:lang w:val="el-GR"/>
        </w:rPr>
        <w:t xml:space="preserve">Αναμένεται </w:t>
      </w:r>
      <w:r w:rsidR="00E4628D" w:rsidRPr="00E4628D">
        <w:rPr>
          <w:rFonts w:ascii="Arial" w:hAnsi="Arial" w:cs="Arial"/>
          <w:sz w:val="24"/>
          <w:szCs w:val="24"/>
          <w:lang w:val="el-GR"/>
        </w:rPr>
        <w:t xml:space="preserve">ότι στις απαντήσεις τους θα αναφέρουν διάφορα μέσα και αντικείμενα που χρησιμοποιούν σε τέτοιες περιπτώσεις (π.χ. ηλεκτρικές λάμπες, φωτιστικά, φανάρια, κεριά, κατασκηνωτικά φωτιστικά, λάμπες πετρελαίου κτλ.). Με τη βοήθεια αυτής της εισαγωγής, </w:t>
      </w:r>
      <w:r>
        <w:rPr>
          <w:rFonts w:ascii="Arial" w:hAnsi="Arial" w:cs="Arial"/>
          <w:sz w:val="24"/>
          <w:szCs w:val="24"/>
          <w:lang w:val="el-GR"/>
        </w:rPr>
        <w:t xml:space="preserve">σχεδιάζουν τα μέσα που εισηγούνται (αφού συμφωνήσετε και εσείς) στην </w:t>
      </w:r>
      <w:r w:rsidR="00E4628D" w:rsidRPr="00E4628D">
        <w:rPr>
          <w:rFonts w:ascii="Arial" w:hAnsi="Arial" w:cs="Arial"/>
          <w:b/>
          <w:bCs/>
          <w:sz w:val="24"/>
          <w:szCs w:val="24"/>
          <w:lang w:val="el-GR"/>
        </w:rPr>
        <w:t xml:space="preserve">Εργασία 1 του </w:t>
      </w:r>
      <w:r w:rsidR="00E4628D" w:rsidRPr="00E4628D">
        <w:rPr>
          <w:rFonts w:ascii="Arial" w:hAnsi="Arial" w:cs="Arial"/>
          <w:b/>
          <w:bCs/>
          <w:i/>
          <w:sz w:val="24"/>
          <w:szCs w:val="24"/>
          <w:lang w:val="el-GR"/>
        </w:rPr>
        <w:t>ΦΥΛΛΟΥ ΕΡΓΑΣΙΑΣ</w:t>
      </w:r>
      <w:r w:rsidR="00E4628D" w:rsidRPr="00E4628D">
        <w:rPr>
          <w:rFonts w:ascii="Arial" w:hAnsi="Arial" w:cs="Arial"/>
          <w:b/>
          <w:bCs/>
          <w:i/>
          <w:lang w:val="el-GR"/>
        </w:rPr>
        <w:t xml:space="preserve"> 1.</w:t>
      </w:r>
    </w:p>
    <w:p w14:paraId="26410438" w14:textId="59B83730" w:rsidR="00E4628D" w:rsidRDefault="00E4628D" w:rsidP="00E4628D">
      <w:pPr>
        <w:rPr>
          <w:rFonts w:ascii="Arial" w:hAnsi="Arial" w:cs="Arial"/>
          <w:b/>
          <w:bCs/>
          <w:i/>
          <w:lang w:val="el-GR"/>
        </w:rPr>
      </w:pPr>
    </w:p>
    <w:p w14:paraId="1CDA53F1" w14:textId="2DFDBF6C" w:rsidR="00E4628D" w:rsidRDefault="00E4628D" w:rsidP="00E4628D">
      <w:pPr>
        <w:rPr>
          <w:rFonts w:ascii="Arial" w:hAnsi="Arial" w:cs="Arial"/>
          <w:b/>
          <w:bCs/>
          <w:i/>
          <w:lang w:val="el-GR"/>
        </w:rPr>
      </w:pPr>
    </w:p>
    <w:p w14:paraId="7E3179D5" w14:textId="4B1BE095" w:rsidR="00E4628D" w:rsidRDefault="00E4628D" w:rsidP="00E4628D">
      <w:pPr>
        <w:rPr>
          <w:rFonts w:ascii="Arial" w:hAnsi="Arial" w:cs="Arial"/>
          <w:b/>
          <w:bCs/>
          <w:i/>
          <w:lang w:val="el-GR"/>
        </w:rPr>
      </w:pPr>
    </w:p>
    <w:p w14:paraId="078385E1" w14:textId="5BB3C2BB" w:rsidR="00E4628D" w:rsidRDefault="00E4628D" w:rsidP="00E4628D">
      <w:pPr>
        <w:rPr>
          <w:rFonts w:ascii="Arial" w:hAnsi="Arial" w:cs="Arial"/>
          <w:b/>
          <w:bCs/>
          <w:i/>
          <w:lang w:val="el-GR"/>
        </w:rPr>
      </w:pPr>
    </w:p>
    <w:p w14:paraId="1A427067" w14:textId="01DEEB8D" w:rsidR="00E4628D" w:rsidRDefault="00E4628D" w:rsidP="00E4628D">
      <w:pPr>
        <w:rPr>
          <w:rFonts w:ascii="Arial" w:hAnsi="Arial" w:cs="Arial"/>
          <w:b/>
          <w:bCs/>
          <w:i/>
          <w:lang w:val="el-GR"/>
        </w:rPr>
      </w:pPr>
    </w:p>
    <w:p w14:paraId="5FFF2250" w14:textId="59D449B4" w:rsidR="00E4628D" w:rsidRDefault="00E4628D" w:rsidP="00E4628D">
      <w:pPr>
        <w:rPr>
          <w:rFonts w:ascii="Arial" w:hAnsi="Arial" w:cs="Arial"/>
          <w:b/>
          <w:bCs/>
          <w:i/>
          <w:lang w:val="el-GR"/>
        </w:rPr>
      </w:pPr>
    </w:p>
    <w:p w14:paraId="401C6BC9" w14:textId="1D5FDF5B" w:rsidR="00E4628D" w:rsidRDefault="00E4628D" w:rsidP="00E4628D">
      <w:pPr>
        <w:rPr>
          <w:rFonts w:ascii="Arial" w:hAnsi="Arial" w:cs="Arial"/>
          <w:b/>
          <w:bCs/>
          <w:i/>
          <w:lang w:val="el-GR"/>
        </w:rPr>
      </w:pPr>
    </w:p>
    <w:p w14:paraId="020857AA" w14:textId="1517D1AD" w:rsidR="00E4628D" w:rsidRDefault="00E4628D" w:rsidP="00E4628D">
      <w:pPr>
        <w:rPr>
          <w:rFonts w:ascii="Arial" w:hAnsi="Arial" w:cs="Arial"/>
          <w:b/>
          <w:bCs/>
          <w:i/>
          <w:lang w:val="el-GR"/>
        </w:rPr>
      </w:pPr>
    </w:p>
    <w:p w14:paraId="4DD3A72D" w14:textId="355A6414" w:rsidR="00E4628D" w:rsidRDefault="00E4628D" w:rsidP="00E4628D">
      <w:pPr>
        <w:rPr>
          <w:rFonts w:ascii="Arial" w:hAnsi="Arial" w:cs="Arial"/>
          <w:b/>
          <w:bCs/>
          <w:i/>
          <w:lang w:val="el-GR"/>
        </w:rPr>
      </w:pPr>
    </w:p>
    <w:p w14:paraId="67BE13ED" w14:textId="0838BD4D" w:rsidR="00972FC5" w:rsidRDefault="00972FC5" w:rsidP="00E4628D">
      <w:pPr>
        <w:rPr>
          <w:rFonts w:ascii="Arial" w:hAnsi="Arial" w:cs="Arial"/>
          <w:b/>
          <w:bCs/>
          <w:i/>
          <w:lang w:val="el-GR"/>
        </w:rPr>
      </w:pPr>
    </w:p>
    <w:p w14:paraId="03C2F9DC" w14:textId="77777777" w:rsidR="00E75EFB" w:rsidRDefault="00E75EFB" w:rsidP="00E4628D">
      <w:pPr>
        <w:rPr>
          <w:rFonts w:ascii="Arial" w:hAnsi="Arial" w:cs="Arial"/>
          <w:b/>
          <w:bCs/>
          <w:i/>
          <w:lang w:val="el-GR"/>
        </w:rPr>
      </w:pPr>
    </w:p>
    <w:p w14:paraId="470D8103" w14:textId="6C1B2FD9" w:rsidR="00E4628D" w:rsidRDefault="00E4628D" w:rsidP="00E4628D">
      <w:pPr>
        <w:rPr>
          <w:rFonts w:ascii="Arial" w:hAnsi="Arial" w:cs="Arial"/>
          <w:b/>
          <w:bCs/>
          <w:i/>
          <w:lang w:val="el-GR"/>
        </w:rPr>
      </w:pPr>
    </w:p>
    <w:p w14:paraId="2C2F244D" w14:textId="24B18470" w:rsidR="00E4628D" w:rsidRPr="00972FC5" w:rsidRDefault="00E4628D" w:rsidP="00E4628D">
      <w:pPr>
        <w:spacing w:line="360" w:lineRule="auto"/>
        <w:jc w:val="both"/>
        <w:rPr>
          <w:rFonts w:ascii="Arial" w:hAnsi="Arial" w:cs="Arial"/>
          <w:sz w:val="24"/>
          <w:szCs w:val="24"/>
          <w:lang w:val="el-GR"/>
        </w:rPr>
      </w:pPr>
      <w:r w:rsidRPr="00972FC5">
        <w:rPr>
          <w:rFonts w:ascii="Arial" w:hAnsi="Arial" w:cs="Arial"/>
          <w:sz w:val="24"/>
          <w:szCs w:val="24"/>
          <w:lang w:val="el-GR"/>
        </w:rPr>
        <w:lastRenderedPageBreak/>
        <w:t xml:space="preserve">Στη συνέχεια </w:t>
      </w:r>
      <w:r w:rsidR="00972FC5" w:rsidRPr="00972FC5">
        <w:rPr>
          <w:rFonts w:ascii="Arial" w:hAnsi="Arial" w:cs="Arial"/>
          <w:sz w:val="24"/>
          <w:szCs w:val="24"/>
          <w:lang w:val="el-GR"/>
        </w:rPr>
        <w:t>διηγηθείτε τ</w:t>
      </w:r>
      <w:r w:rsidRPr="00972FC5">
        <w:rPr>
          <w:rFonts w:ascii="Arial" w:hAnsi="Arial" w:cs="Arial"/>
          <w:sz w:val="24"/>
          <w:szCs w:val="24"/>
          <w:lang w:val="el-GR"/>
        </w:rPr>
        <w:t>ο εξής σενάριο</w:t>
      </w:r>
      <w:r w:rsidR="00972FC5" w:rsidRPr="00972FC5">
        <w:rPr>
          <w:rFonts w:ascii="Arial" w:hAnsi="Arial" w:cs="Arial"/>
          <w:sz w:val="24"/>
          <w:szCs w:val="24"/>
          <w:lang w:val="el-GR"/>
        </w:rPr>
        <w:t>:</w:t>
      </w:r>
    </w:p>
    <w:p w14:paraId="4D3DE6BC" w14:textId="6EDCFF60" w:rsidR="00E4628D" w:rsidRPr="00972FC5" w:rsidRDefault="00DE162C" w:rsidP="00E4628D">
      <w:pPr>
        <w:spacing w:line="360" w:lineRule="auto"/>
        <w:jc w:val="both"/>
        <w:rPr>
          <w:rFonts w:ascii="Arial" w:hAnsi="Arial" w:cs="Arial"/>
          <w:sz w:val="24"/>
          <w:szCs w:val="24"/>
          <w:lang w:val="el-GR"/>
        </w:rPr>
      </w:pPr>
      <w:r>
        <w:rPr>
          <w:rFonts w:ascii="Arial" w:hAnsi="Arial" w:cs="Arial"/>
          <w:i/>
          <w:sz w:val="24"/>
          <w:szCs w:val="24"/>
          <w:lang w:val="el-GR"/>
        </w:rPr>
        <w:t xml:space="preserve">    </w:t>
      </w:r>
      <w:r w:rsidR="00E4628D" w:rsidRPr="00972FC5">
        <w:rPr>
          <w:rFonts w:ascii="Arial" w:hAnsi="Arial" w:cs="Arial"/>
          <w:i/>
          <w:sz w:val="24"/>
          <w:szCs w:val="24"/>
          <w:lang w:val="el-GR"/>
        </w:rPr>
        <w:t>Ο Ζαχαρίας πήρε μαζί του αρκετά πράγματα που θεώρησε ότι θα χρειαστεί στην κατασκήνωση. Ο φίλος του ο Δημήτρης ξέχασε να πάρει μαζί του κάτι που θα φωτίζει τον χώρο το βράδυ. Ο  Ζαχαρίας του είπε να διαλέξει ό,τι θέλει από την τσάντα του. Μέσα στη τσάντα του ο Ζαχαρίας είχε: κουτάλι, πιρούνι, μαξιλάρι, τετράδιο, φαναράκι, κερί, μολύβι, σβηστήρι, σπίρτα</w:t>
      </w:r>
      <w:r w:rsidR="00972FC5" w:rsidRPr="00972FC5">
        <w:rPr>
          <w:rFonts w:ascii="Arial" w:hAnsi="Arial" w:cs="Arial"/>
          <w:i/>
          <w:sz w:val="24"/>
          <w:szCs w:val="24"/>
          <w:lang w:val="el-GR"/>
        </w:rPr>
        <w:t>.</w:t>
      </w:r>
    </w:p>
    <w:p w14:paraId="5AC999FB" w14:textId="43229304" w:rsidR="00E4628D" w:rsidRPr="00972FC5" w:rsidRDefault="00972FC5" w:rsidP="00E4628D">
      <w:pPr>
        <w:spacing w:line="360" w:lineRule="auto"/>
        <w:jc w:val="both"/>
        <w:rPr>
          <w:rFonts w:ascii="Arial" w:hAnsi="Arial" w:cs="Arial"/>
          <w:i/>
          <w:sz w:val="24"/>
          <w:szCs w:val="24"/>
          <w:lang w:val="el-GR"/>
        </w:rPr>
      </w:pPr>
      <w:r w:rsidRPr="00972FC5">
        <w:rPr>
          <w:noProof/>
          <w:sz w:val="24"/>
          <w:szCs w:val="24"/>
        </w:rPr>
        <w:drawing>
          <wp:anchor distT="0" distB="0" distL="114300" distR="114300" simplePos="0" relativeHeight="251666944" behindDoc="0" locked="0" layoutInCell="1" allowOverlap="1" wp14:anchorId="06E5EBDC" wp14:editId="478D09CD">
            <wp:simplePos x="0" y="0"/>
            <wp:positionH relativeFrom="margin">
              <wp:posOffset>-219075</wp:posOffset>
            </wp:positionH>
            <wp:positionV relativeFrom="paragraph">
              <wp:posOffset>397510</wp:posOffset>
            </wp:positionV>
            <wp:extent cx="6320155" cy="325755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2585" t="26474" r="7199" b="9180"/>
                    <a:stretch/>
                  </pic:blipFill>
                  <pic:spPr bwMode="auto">
                    <a:xfrm>
                      <a:off x="0" y="0"/>
                      <a:ext cx="6320155"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28D" w:rsidRPr="00972FC5">
        <w:rPr>
          <w:rFonts w:ascii="Arial" w:hAnsi="Arial" w:cs="Arial"/>
          <w:i/>
          <w:sz w:val="24"/>
          <w:szCs w:val="24"/>
          <w:lang w:val="el-GR"/>
        </w:rPr>
        <w:t>Ποια από αυτά πρέπει να διαλέξει ο Δημήτρης, για να φωτίζει τον χώρο το βράδυ και γιατί;</w:t>
      </w:r>
    </w:p>
    <w:p w14:paraId="0EC79430" w14:textId="77777777" w:rsidR="002B5A59" w:rsidRDefault="002B5A59" w:rsidP="00E4628D">
      <w:pPr>
        <w:spacing w:line="360" w:lineRule="auto"/>
        <w:jc w:val="both"/>
        <w:rPr>
          <w:rFonts w:ascii="Arial" w:hAnsi="Arial" w:cs="Arial"/>
        </w:rPr>
      </w:pPr>
    </w:p>
    <w:p w14:paraId="55F1E81A" w14:textId="15EF9057" w:rsidR="00E4628D" w:rsidRPr="002B5A59" w:rsidRDefault="00E4628D" w:rsidP="00E4628D">
      <w:pPr>
        <w:spacing w:line="360" w:lineRule="auto"/>
        <w:jc w:val="both"/>
        <w:rPr>
          <w:rFonts w:ascii="Arial" w:hAnsi="Arial" w:cs="Arial"/>
          <w:lang w:val="el-GR"/>
        </w:rPr>
      </w:pPr>
      <w:r w:rsidRPr="00E4628D">
        <w:rPr>
          <w:rFonts w:ascii="Arial" w:hAnsi="Arial" w:cs="Arial"/>
          <w:lang w:val="el-GR"/>
        </w:rPr>
        <w:t>Αναμένεται ότι τα παιδιά θα επιλέξουν το φαναράκι, το κερί και τα σπίρτα αναφέροντας ότι</w:t>
      </w:r>
      <w:r w:rsidR="002B5A59" w:rsidRPr="002B5A59">
        <w:rPr>
          <w:rFonts w:ascii="Arial" w:hAnsi="Arial" w:cs="Arial"/>
          <w:lang w:val="el-GR"/>
        </w:rPr>
        <w:t>:</w:t>
      </w:r>
    </w:p>
    <w:p w14:paraId="3C620A0F" w14:textId="77777777" w:rsidR="00E4628D" w:rsidRPr="00D70C0B" w:rsidRDefault="00E4628D" w:rsidP="00E4628D">
      <w:pPr>
        <w:pStyle w:val="ListParagraph"/>
        <w:numPr>
          <w:ilvl w:val="0"/>
          <w:numId w:val="1"/>
        </w:numPr>
        <w:spacing w:line="360" w:lineRule="auto"/>
        <w:jc w:val="both"/>
        <w:rPr>
          <w:rFonts w:ascii="Arial" w:hAnsi="Arial" w:cs="Arial"/>
          <w:i/>
          <w:sz w:val="22"/>
          <w:szCs w:val="22"/>
        </w:rPr>
      </w:pPr>
      <w:r w:rsidRPr="00D70C0B">
        <w:rPr>
          <w:rFonts w:ascii="Arial" w:hAnsi="Arial" w:cs="Arial"/>
          <w:i/>
          <w:sz w:val="22"/>
          <w:szCs w:val="22"/>
          <w:lang w:val="el-GR"/>
        </w:rPr>
        <w:t xml:space="preserve">Δίνουν </w:t>
      </w:r>
      <w:proofErr w:type="spellStart"/>
      <w:r w:rsidRPr="00D70C0B">
        <w:rPr>
          <w:rFonts w:ascii="Arial" w:hAnsi="Arial" w:cs="Arial"/>
          <w:i/>
          <w:sz w:val="22"/>
          <w:szCs w:val="22"/>
        </w:rPr>
        <w:t>φως</w:t>
      </w:r>
      <w:proofErr w:type="spellEnd"/>
      <w:r>
        <w:rPr>
          <w:rFonts w:ascii="Arial" w:hAnsi="Arial" w:cs="Arial"/>
          <w:i/>
          <w:sz w:val="22"/>
          <w:szCs w:val="22"/>
          <w:lang w:val="el-GR"/>
        </w:rPr>
        <w:t>.</w:t>
      </w:r>
    </w:p>
    <w:p w14:paraId="1828A869" w14:textId="77777777" w:rsidR="00E4628D" w:rsidRPr="00D70C0B" w:rsidRDefault="00E4628D" w:rsidP="00E4628D">
      <w:pPr>
        <w:pStyle w:val="ListParagraph"/>
        <w:numPr>
          <w:ilvl w:val="0"/>
          <w:numId w:val="1"/>
        </w:numPr>
        <w:spacing w:line="360" w:lineRule="auto"/>
        <w:jc w:val="both"/>
        <w:rPr>
          <w:rFonts w:ascii="Arial" w:hAnsi="Arial" w:cs="Arial"/>
          <w:i/>
          <w:sz w:val="22"/>
          <w:szCs w:val="22"/>
        </w:rPr>
      </w:pPr>
      <w:r w:rsidRPr="00D70C0B">
        <w:rPr>
          <w:rFonts w:ascii="Arial" w:hAnsi="Arial" w:cs="Arial"/>
          <w:i/>
          <w:sz w:val="22"/>
          <w:szCs w:val="22"/>
          <w:lang w:val="el-GR"/>
        </w:rPr>
        <w:t>Φαίνονται στο σκοτάδι</w:t>
      </w:r>
      <w:r>
        <w:rPr>
          <w:rFonts w:ascii="Arial" w:hAnsi="Arial" w:cs="Arial"/>
          <w:i/>
          <w:sz w:val="22"/>
          <w:szCs w:val="22"/>
          <w:lang w:val="el-GR"/>
        </w:rPr>
        <w:t>.</w:t>
      </w:r>
    </w:p>
    <w:p w14:paraId="51645D94" w14:textId="5A3A5862" w:rsidR="00A75D92" w:rsidRDefault="00E4628D" w:rsidP="00E4628D">
      <w:pPr>
        <w:pStyle w:val="ListParagraph"/>
        <w:numPr>
          <w:ilvl w:val="0"/>
          <w:numId w:val="1"/>
        </w:numPr>
        <w:spacing w:line="360" w:lineRule="auto"/>
        <w:jc w:val="both"/>
        <w:rPr>
          <w:rFonts w:ascii="Arial" w:hAnsi="Arial" w:cs="Arial"/>
          <w:i/>
          <w:sz w:val="22"/>
          <w:szCs w:val="22"/>
          <w:lang w:val="el-GR"/>
        </w:rPr>
      </w:pPr>
      <w:r w:rsidRPr="00D70C0B">
        <w:rPr>
          <w:rFonts w:ascii="Arial" w:hAnsi="Arial" w:cs="Arial"/>
          <w:i/>
          <w:sz w:val="22"/>
          <w:szCs w:val="22"/>
          <w:lang w:val="el-GR"/>
        </w:rPr>
        <w:t>Φωτίζουν τον χώρο γύρω τους.</w:t>
      </w:r>
    </w:p>
    <w:p w14:paraId="0FD37BEC" w14:textId="77777777" w:rsidR="00A75D92" w:rsidRPr="00A75D92" w:rsidRDefault="00A75D92" w:rsidP="00A75D92">
      <w:pPr>
        <w:pStyle w:val="ListParagraph"/>
        <w:spacing w:line="360" w:lineRule="auto"/>
        <w:ind w:left="780"/>
        <w:jc w:val="both"/>
        <w:rPr>
          <w:rFonts w:ascii="Arial" w:hAnsi="Arial" w:cs="Arial"/>
          <w:i/>
          <w:sz w:val="22"/>
          <w:szCs w:val="22"/>
          <w:lang w:val="el-GR"/>
        </w:rPr>
      </w:pPr>
    </w:p>
    <w:p w14:paraId="4AC618E3" w14:textId="1A8F5C39" w:rsidR="00A75D92" w:rsidRDefault="00A75D92" w:rsidP="00E4628D">
      <w:pPr>
        <w:spacing w:line="360" w:lineRule="auto"/>
        <w:jc w:val="both"/>
        <w:rPr>
          <w:rFonts w:ascii="Arial" w:hAnsi="Arial" w:cs="Arial"/>
          <w:lang w:val="el-GR"/>
        </w:rPr>
      </w:pPr>
    </w:p>
    <w:p w14:paraId="08D1B49A" w14:textId="77777777" w:rsidR="00A75D92" w:rsidRPr="00E4628D" w:rsidRDefault="00A75D92" w:rsidP="00E4628D">
      <w:pPr>
        <w:spacing w:line="360" w:lineRule="auto"/>
        <w:jc w:val="both"/>
        <w:rPr>
          <w:rFonts w:ascii="Arial" w:hAnsi="Arial" w:cs="Arial"/>
          <w:lang w:val="el-GR"/>
        </w:rPr>
      </w:pPr>
    </w:p>
    <w:p w14:paraId="0B6CE049" w14:textId="77777777" w:rsidR="00270601" w:rsidRDefault="00270601" w:rsidP="00E4628D">
      <w:pPr>
        <w:spacing w:line="360" w:lineRule="auto"/>
        <w:jc w:val="both"/>
        <w:rPr>
          <w:rFonts w:ascii="Arial" w:hAnsi="Arial" w:cs="Arial"/>
          <w:lang w:val="el-GR"/>
        </w:rPr>
      </w:pPr>
    </w:p>
    <w:p w14:paraId="0A637DC3" w14:textId="64B3026B" w:rsidR="00E4628D" w:rsidRPr="00E4628D" w:rsidRDefault="00EB5581" w:rsidP="00EB5581">
      <w:pPr>
        <w:spacing w:line="360" w:lineRule="auto"/>
        <w:jc w:val="both"/>
        <w:rPr>
          <w:rFonts w:ascii="Arial" w:hAnsi="Arial" w:cs="Arial"/>
          <w:lang w:val="el-GR"/>
        </w:rPr>
      </w:pPr>
      <w:r>
        <w:rPr>
          <w:rFonts w:ascii="Arial" w:hAnsi="Arial" w:cs="Arial"/>
          <w:lang w:val="el-GR"/>
        </w:rPr>
        <w:lastRenderedPageBreak/>
        <w:t xml:space="preserve">     </w:t>
      </w:r>
      <w:r w:rsidR="00E75EFB">
        <w:rPr>
          <w:rFonts w:ascii="Arial" w:hAnsi="Arial" w:cs="Arial"/>
          <w:lang w:val="el-GR"/>
        </w:rPr>
        <w:t>Στη συνέχεια</w:t>
      </w:r>
      <w:r w:rsidR="00270601">
        <w:rPr>
          <w:rFonts w:ascii="Arial" w:hAnsi="Arial" w:cs="Arial"/>
          <w:lang w:val="el-GR"/>
        </w:rPr>
        <w:t xml:space="preserve">, τα παιδιά μας μπορούν </w:t>
      </w:r>
      <w:r>
        <w:rPr>
          <w:rFonts w:ascii="Arial" w:hAnsi="Arial" w:cs="Arial"/>
          <w:lang w:val="el-GR"/>
        </w:rPr>
        <w:t xml:space="preserve">να </w:t>
      </w:r>
      <w:r w:rsidR="00270601">
        <w:rPr>
          <w:rFonts w:ascii="Arial" w:hAnsi="Arial" w:cs="Arial"/>
          <w:lang w:val="el-GR"/>
        </w:rPr>
        <w:t xml:space="preserve">κυκλώσουν στην </w:t>
      </w:r>
      <w:r w:rsidR="00270601" w:rsidRPr="00EB5581">
        <w:rPr>
          <w:rFonts w:ascii="Arial" w:hAnsi="Arial" w:cs="Arial"/>
          <w:b/>
          <w:bCs/>
          <w:lang w:val="el-GR"/>
        </w:rPr>
        <w:t>εργασία 2</w:t>
      </w:r>
      <w:r w:rsidR="00270601">
        <w:rPr>
          <w:rFonts w:ascii="Arial" w:hAnsi="Arial" w:cs="Arial"/>
          <w:lang w:val="el-GR"/>
        </w:rPr>
        <w:t xml:space="preserve"> </w:t>
      </w:r>
      <w:r w:rsidR="00270601" w:rsidRPr="00E75EFB">
        <w:rPr>
          <w:rFonts w:ascii="Arial" w:hAnsi="Arial" w:cs="Arial"/>
          <w:sz w:val="24"/>
          <w:szCs w:val="24"/>
          <w:lang w:val="el-GR"/>
        </w:rPr>
        <w:t>ποι</w:t>
      </w:r>
      <w:r w:rsidRPr="00E75EFB">
        <w:rPr>
          <w:rFonts w:ascii="Arial" w:hAnsi="Arial" w:cs="Arial"/>
          <w:sz w:val="24"/>
          <w:szCs w:val="24"/>
          <w:lang w:val="el-GR"/>
        </w:rPr>
        <w:t>α</w:t>
      </w:r>
      <w:r w:rsidR="00270601" w:rsidRPr="00E75EFB">
        <w:rPr>
          <w:rFonts w:ascii="Arial" w:hAnsi="Arial" w:cs="Arial"/>
          <w:sz w:val="24"/>
          <w:szCs w:val="24"/>
          <w:lang w:val="el-GR"/>
        </w:rPr>
        <w:t xml:space="preserve"> αντικείμενα πιστεύουν πως εκπέμπουν φως, </w:t>
      </w:r>
      <w:r w:rsidR="00270601" w:rsidRPr="00E75EFB">
        <w:rPr>
          <w:rFonts w:ascii="Arial" w:hAnsi="Arial" w:cs="Arial"/>
          <w:sz w:val="24"/>
          <w:szCs w:val="24"/>
          <w:u w:val="single"/>
          <w:lang w:val="el-GR"/>
        </w:rPr>
        <w:t>χωρίς να κάνουν το πείραμα</w:t>
      </w:r>
      <w:r w:rsidR="00270601" w:rsidRPr="00E75EFB">
        <w:rPr>
          <w:rFonts w:ascii="Arial" w:hAnsi="Arial" w:cs="Arial"/>
          <w:sz w:val="24"/>
          <w:szCs w:val="24"/>
          <w:lang w:val="el-GR"/>
        </w:rPr>
        <w:t xml:space="preserve"> γιατί είναι επικίνδυνο για αυτά. Με λογική σκέψη είναι εύκολο να εντοπίσουν από τις εικόνες πως όντως, το αναμμένο κερί, το σπίρτο και το φανάρι εκπέμπουν φως. </w:t>
      </w:r>
      <w:r w:rsidRPr="00E75EFB">
        <w:rPr>
          <w:rFonts w:ascii="Arial" w:hAnsi="Arial" w:cs="Arial"/>
          <w:sz w:val="24"/>
          <w:szCs w:val="24"/>
          <w:lang w:val="el-GR"/>
        </w:rPr>
        <w:t xml:space="preserve"> Πιο κάτω θα δείτε την εργασία 2 από το σχολικό εγχειρίδιο.</w:t>
      </w:r>
      <w:r>
        <w:rPr>
          <w:rFonts w:ascii="Arial" w:hAnsi="Arial" w:cs="Arial"/>
          <w:lang w:val="el-GR"/>
        </w:rPr>
        <w:t xml:space="preserve"> </w:t>
      </w:r>
    </w:p>
    <w:p w14:paraId="09DBF9B5" w14:textId="49F8C34B" w:rsidR="00E4628D" w:rsidRPr="00E4628D" w:rsidRDefault="00EB5581" w:rsidP="00E4628D">
      <w:pPr>
        <w:spacing w:line="360" w:lineRule="auto"/>
        <w:jc w:val="both"/>
        <w:rPr>
          <w:rFonts w:ascii="Arial" w:hAnsi="Arial" w:cs="Arial"/>
          <w:color w:val="FF0000"/>
          <w:lang w:val="el-GR"/>
        </w:rPr>
      </w:pPr>
      <w:r>
        <w:rPr>
          <w:noProof/>
        </w:rPr>
        <w:drawing>
          <wp:anchor distT="0" distB="0" distL="114300" distR="114300" simplePos="0" relativeHeight="251667968" behindDoc="0" locked="0" layoutInCell="1" allowOverlap="1" wp14:anchorId="36B198EF" wp14:editId="6768E1F2">
            <wp:simplePos x="0" y="0"/>
            <wp:positionH relativeFrom="margin">
              <wp:align>center</wp:align>
            </wp:positionH>
            <wp:positionV relativeFrom="paragraph">
              <wp:posOffset>13335</wp:posOffset>
            </wp:positionV>
            <wp:extent cx="4981575" cy="6490970"/>
            <wp:effectExtent l="0" t="0" r="952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5385" t="9972" r="52884" b="16524"/>
                    <a:stretch/>
                  </pic:blipFill>
                  <pic:spPr bwMode="auto">
                    <a:xfrm>
                      <a:off x="0" y="0"/>
                      <a:ext cx="4981575" cy="6490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540491" w14:textId="1394AE8B" w:rsidR="00F05324" w:rsidRDefault="00F05324">
      <w:pPr>
        <w:rPr>
          <w:lang w:val="el-GR"/>
        </w:rPr>
      </w:pPr>
    </w:p>
    <w:p w14:paraId="58216059" w14:textId="60D91F87" w:rsidR="00F05324" w:rsidRDefault="00F05324">
      <w:pPr>
        <w:rPr>
          <w:lang w:val="el-GR"/>
        </w:rPr>
      </w:pPr>
    </w:p>
    <w:p w14:paraId="4F747B01" w14:textId="059370D1" w:rsidR="00F05324" w:rsidRDefault="00F05324">
      <w:pPr>
        <w:rPr>
          <w:lang w:val="el-GR"/>
        </w:rPr>
      </w:pPr>
    </w:p>
    <w:p w14:paraId="5603F0D0" w14:textId="1BF47EF2" w:rsidR="00840E5C" w:rsidRPr="00E4628D" w:rsidRDefault="00840E5C">
      <w:pPr>
        <w:rPr>
          <w:noProof/>
          <w:lang w:val="el-GR"/>
        </w:rPr>
      </w:pPr>
    </w:p>
    <w:p w14:paraId="064A4922" w14:textId="1BFD2EB4" w:rsidR="00840E5C" w:rsidRPr="00E4628D" w:rsidRDefault="00840E5C">
      <w:pPr>
        <w:rPr>
          <w:noProof/>
          <w:lang w:val="el-GR"/>
        </w:rPr>
      </w:pPr>
    </w:p>
    <w:p w14:paraId="5579159E" w14:textId="221CF60F" w:rsidR="00840E5C" w:rsidRPr="00E4628D" w:rsidRDefault="00840E5C">
      <w:pPr>
        <w:rPr>
          <w:noProof/>
          <w:lang w:val="el-GR"/>
        </w:rPr>
      </w:pPr>
    </w:p>
    <w:p w14:paraId="0DE38A40" w14:textId="77777777" w:rsidR="00840E5C" w:rsidRPr="00E4628D" w:rsidRDefault="00840E5C">
      <w:pPr>
        <w:rPr>
          <w:noProof/>
          <w:lang w:val="el-GR"/>
        </w:rPr>
      </w:pPr>
    </w:p>
    <w:p w14:paraId="1D819954" w14:textId="1AE62F10" w:rsidR="00840E5C" w:rsidRPr="00E4628D" w:rsidRDefault="00840E5C">
      <w:pPr>
        <w:rPr>
          <w:noProof/>
          <w:lang w:val="el-GR"/>
        </w:rPr>
      </w:pPr>
    </w:p>
    <w:p w14:paraId="367DEA76" w14:textId="3686276E" w:rsidR="00840E5C" w:rsidRPr="00E4628D" w:rsidRDefault="00840E5C">
      <w:pPr>
        <w:rPr>
          <w:noProof/>
          <w:lang w:val="el-GR"/>
        </w:rPr>
      </w:pPr>
    </w:p>
    <w:p w14:paraId="4F2874CB" w14:textId="5000F181" w:rsidR="00840E5C" w:rsidRPr="00E4628D" w:rsidRDefault="00840E5C">
      <w:pPr>
        <w:rPr>
          <w:noProof/>
          <w:lang w:val="el-GR"/>
        </w:rPr>
      </w:pPr>
    </w:p>
    <w:p w14:paraId="74CB84D2" w14:textId="2EB1AAA9" w:rsidR="00840E5C" w:rsidRPr="00E4628D" w:rsidRDefault="00840E5C">
      <w:pPr>
        <w:rPr>
          <w:noProof/>
          <w:lang w:val="el-GR"/>
        </w:rPr>
      </w:pPr>
    </w:p>
    <w:p w14:paraId="0067DCCA" w14:textId="2A191898" w:rsidR="00840E5C" w:rsidRPr="00E4628D" w:rsidRDefault="00840E5C">
      <w:pPr>
        <w:rPr>
          <w:noProof/>
          <w:lang w:val="el-GR"/>
        </w:rPr>
      </w:pPr>
    </w:p>
    <w:p w14:paraId="7C3B8CFB" w14:textId="1C9EA17E" w:rsidR="00840E5C" w:rsidRPr="00E4628D" w:rsidRDefault="00840E5C">
      <w:pPr>
        <w:rPr>
          <w:noProof/>
          <w:lang w:val="el-GR"/>
        </w:rPr>
      </w:pPr>
    </w:p>
    <w:p w14:paraId="75C13316" w14:textId="7E7BE871" w:rsidR="00840E5C" w:rsidRPr="00E4628D" w:rsidRDefault="00840E5C">
      <w:pPr>
        <w:rPr>
          <w:noProof/>
          <w:lang w:val="el-GR"/>
        </w:rPr>
      </w:pPr>
    </w:p>
    <w:p w14:paraId="7B9245AB" w14:textId="0BD27E9D" w:rsidR="00840E5C" w:rsidRPr="00E4628D" w:rsidRDefault="00840E5C">
      <w:pPr>
        <w:rPr>
          <w:noProof/>
          <w:lang w:val="el-GR"/>
        </w:rPr>
      </w:pPr>
    </w:p>
    <w:p w14:paraId="326B264F" w14:textId="630981AB" w:rsidR="00840E5C" w:rsidRPr="00E4628D" w:rsidRDefault="00840E5C">
      <w:pPr>
        <w:rPr>
          <w:noProof/>
          <w:lang w:val="el-GR"/>
        </w:rPr>
      </w:pPr>
    </w:p>
    <w:p w14:paraId="294B5B97" w14:textId="3AC14FB2" w:rsidR="00840E5C" w:rsidRPr="00E4628D" w:rsidRDefault="00840E5C">
      <w:pPr>
        <w:rPr>
          <w:noProof/>
          <w:lang w:val="el-GR"/>
        </w:rPr>
      </w:pPr>
    </w:p>
    <w:p w14:paraId="2BA34451" w14:textId="7561AA5D" w:rsidR="00840E5C" w:rsidRPr="00E4628D" w:rsidRDefault="00840E5C">
      <w:pPr>
        <w:rPr>
          <w:noProof/>
          <w:lang w:val="el-GR"/>
        </w:rPr>
      </w:pPr>
    </w:p>
    <w:p w14:paraId="0F33DA5C" w14:textId="088AA03C" w:rsidR="00A75D92" w:rsidRDefault="00A75D92">
      <w:pPr>
        <w:rPr>
          <w:noProof/>
          <w:lang w:val="el-GR"/>
        </w:rPr>
      </w:pPr>
    </w:p>
    <w:p w14:paraId="3F8E02D9" w14:textId="4674F663" w:rsidR="00A75D92" w:rsidRDefault="00A75D92">
      <w:pPr>
        <w:rPr>
          <w:noProof/>
          <w:lang w:val="el-GR"/>
        </w:rPr>
      </w:pPr>
    </w:p>
    <w:p w14:paraId="72899069" w14:textId="02F077C4" w:rsidR="00A75D92" w:rsidRDefault="00A75D92">
      <w:pPr>
        <w:rPr>
          <w:noProof/>
          <w:lang w:val="el-GR"/>
        </w:rPr>
      </w:pPr>
    </w:p>
    <w:p w14:paraId="26EF76A1" w14:textId="758FBA75" w:rsidR="00A75D92" w:rsidRPr="00E75EFB" w:rsidRDefault="00E75EFB" w:rsidP="00E75EFB">
      <w:pPr>
        <w:spacing w:line="360" w:lineRule="auto"/>
        <w:rPr>
          <w:rFonts w:ascii="Arial" w:hAnsi="Arial" w:cs="Arial"/>
          <w:noProof/>
          <w:sz w:val="24"/>
          <w:szCs w:val="24"/>
          <w:lang w:val="el-GR"/>
        </w:rPr>
      </w:pPr>
      <w:r>
        <w:rPr>
          <w:noProof/>
        </w:rPr>
        <w:drawing>
          <wp:anchor distT="0" distB="0" distL="114300" distR="114300" simplePos="0" relativeHeight="251668992" behindDoc="0" locked="0" layoutInCell="1" allowOverlap="1" wp14:anchorId="5FD0AA9A" wp14:editId="25F1025B">
            <wp:simplePos x="0" y="0"/>
            <wp:positionH relativeFrom="margin">
              <wp:align>left</wp:align>
            </wp:positionH>
            <wp:positionV relativeFrom="paragraph">
              <wp:posOffset>749300</wp:posOffset>
            </wp:positionV>
            <wp:extent cx="5995035" cy="461010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1602" t="9959" r="15545" b="45128"/>
                    <a:stretch/>
                  </pic:blipFill>
                  <pic:spPr bwMode="auto">
                    <a:xfrm>
                      <a:off x="0" y="0"/>
                      <a:ext cx="5995035" cy="461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l-GR"/>
        </w:rPr>
        <w:t xml:space="preserve">   </w:t>
      </w:r>
      <w:r w:rsidRPr="00E75EFB">
        <w:rPr>
          <w:rFonts w:ascii="Arial" w:hAnsi="Arial" w:cs="Arial"/>
          <w:noProof/>
          <w:sz w:val="24"/>
          <w:szCs w:val="24"/>
          <w:lang w:val="el-GR"/>
        </w:rPr>
        <w:t xml:space="preserve">Τέλος, κατηγοριοποιούν τις παρατηρήσεις τους σε αντικείμενα που εκπέμπουν φως και σε αυτά που δεν εκπέμπουν φως στον πίνακα της </w:t>
      </w:r>
      <w:r w:rsidRPr="00E75EFB">
        <w:rPr>
          <w:rFonts w:ascii="Arial" w:hAnsi="Arial" w:cs="Arial"/>
          <w:b/>
          <w:bCs/>
          <w:noProof/>
          <w:sz w:val="24"/>
          <w:szCs w:val="24"/>
          <w:lang w:val="el-GR"/>
        </w:rPr>
        <w:t>εργασίας 3.</w:t>
      </w:r>
      <w:r w:rsidRPr="00E75EFB">
        <w:rPr>
          <w:rFonts w:ascii="Arial" w:hAnsi="Arial" w:cs="Arial"/>
          <w:noProof/>
          <w:sz w:val="24"/>
          <w:szCs w:val="24"/>
          <w:lang w:val="el-GR"/>
        </w:rPr>
        <w:t xml:space="preserve"> </w:t>
      </w:r>
    </w:p>
    <w:p w14:paraId="5AC30051" w14:textId="60C00DDF" w:rsidR="00A75D92" w:rsidRDefault="00A75D92">
      <w:pPr>
        <w:rPr>
          <w:noProof/>
          <w:lang w:val="el-GR"/>
        </w:rPr>
      </w:pPr>
    </w:p>
    <w:p w14:paraId="6360C509" w14:textId="29F42D9C" w:rsidR="00A75D92" w:rsidRPr="00E75EFB" w:rsidRDefault="00A75D92">
      <w:pPr>
        <w:rPr>
          <w:rFonts w:ascii="Arial" w:hAnsi="Arial" w:cs="Arial"/>
          <w:noProof/>
          <w:sz w:val="24"/>
          <w:szCs w:val="24"/>
          <w:lang w:val="el-GR"/>
        </w:rPr>
      </w:pPr>
    </w:p>
    <w:p w14:paraId="17867744" w14:textId="44CEC918" w:rsidR="00E75EFB" w:rsidRPr="00E75EFB" w:rsidRDefault="00E75EFB">
      <w:pPr>
        <w:rPr>
          <w:rFonts w:ascii="Arial" w:hAnsi="Arial" w:cs="Arial"/>
          <w:noProof/>
          <w:sz w:val="24"/>
          <w:szCs w:val="24"/>
          <w:lang w:val="el-GR"/>
        </w:rPr>
      </w:pPr>
      <w:r w:rsidRPr="00E75EFB">
        <w:rPr>
          <w:rFonts w:ascii="Arial" w:hAnsi="Arial" w:cs="Arial"/>
          <w:noProof/>
          <w:sz w:val="24"/>
          <w:szCs w:val="24"/>
          <w:lang w:val="el-GR"/>
        </w:rPr>
        <w:t xml:space="preserve">   Εύχομαι να περάσατε όμορφα και δημιουργικά την ώρα σας με τα παιδιά. </w:t>
      </w:r>
    </w:p>
    <w:p w14:paraId="71BC4F67" w14:textId="31E95C3E" w:rsidR="00E75EFB" w:rsidRDefault="00E75EFB" w:rsidP="00E75EFB">
      <w:pPr>
        <w:jc w:val="right"/>
        <w:rPr>
          <w:rFonts w:ascii="Arial" w:hAnsi="Arial" w:cs="Arial"/>
          <w:noProof/>
          <w:sz w:val="24"/>
          <w:szCs w:val="24"/>
          <w:lang w:val="el-GR"/>
        </w:rPr>
      </w:pPr>
      <w:r w:rsidRPr="00E75EFB">
        <w:rPr>
          <w:rFonts w:ascii="Arial" w:hAnsi="Arial" w:cs="Arial"/>
          <w:noProof/>
          <w:sz w:val="24"/>
          <w:szCs w:val="24"/>
          <w:lang w:val="el-GR"/>
        </w:rPr>
        <w:t xml:space="preserve">   Μπορείτε να μου στείλετε τις απορίες καθώς και τις εργασίες των μαθητών στην ηλεκτρονική μου διεύθυνση </w:t>
      </w:r>
      <w:hyperlink r:id="rId10" w:history="1">
        <w:r w:rsidRPr="00E75EFB">
          <w:rPr>
            <w:rStyle w:val="Hyperlink"/>
            <w:rFonts w:ascii="Arial" w:hAnsi="Arial" w:cs="Arial"/>
            <w:noProof/>
            <w:sz w:val="24"/>
            <w:szCs w:val="24"/>
          </w:rPr>
          <w:t>charalambouselena</w:t>
        </w:r>
        <w:r w:rsidRPr="00E75EFB">
          <w:rPr>
            <w:rStyle w:val="Hyperlink"/>
            <w:rFonts w:ascii="Arial" w:hAnsi="Arial" w:cs="Arial"/>
            <w:noProof/>
            <w:sz w:val="24"/>
            <w:szCs w:val="24"/>
            <w:lang w:val="el-GR"/>
          </w:rPr>
          <w:t>9@</w:t>
        </w:r>
        <w:r w:rsidRPr="00E75EFB">
          <w:rPr>
            <w:rStyle w:val="Hyperlink"/>
            <w:rFonts w:ascii="Arial" w:hAnsi="Arial" w:cs="Arial"/>
            <w:noProof/>
            <w:sz w:val="24"/>
            <w:szCs w:val="24"/>
          </w:rPr>
          <w:t>gmail</w:t>
        </w:r>
        <w:r w:rsidRPr="00E75EFB">
          <w:rPr>
            <w:rStyle w:val="Hyperlink"/>
            <w:rFonts w:ascii="Arial" w:hAnsi="Arial" w:cs="Arial"/>
            <w:noProof/>
            <w:sz w:val="24"/>
            <w:szCs w:val="24"/>
            <w:lang w:val="el-GR"/>
          </w:rPr>
          <w:t>.</w:t>
        </w:r>
        <w:r w:rsidRPr="00E75EFB">
          <w:rPr>
            <w:rStyle w:val="Hyperlink"/>
            <w:rFonts w:ascii="Arial" w:hAnsi="Arial" w:cs="Arial"/>
            <w:noProof/>
            <w:sz w:val="24"/>
            <w:szCs w:val="24"/>
          </w:rPr>
          <w:t>com</w:t>
        </w:r>
      </w:hyperlink>
      <w:r w:rsidRPr="00E75EFB">
        <w:rPr>
          <w:rFonts w:ascii="Arial" w:hAnsi="Arial" w:cs="Arial"/>
          <w:noProof/>
          <w:sz w:val="24"/>
          <w:szCs w:val="24"/>
          <w:lang w:val="el-GR"/>
        </w:rPr>
        <w:t xml:space="preserve"> . </w:t>
      </w:r>
    </w:p>
    <w:p w14:paraId="6084832C" w14:textId="64196F10" w:rsidR="00E75EFB" w:rsidRDefault="00E75EFB" w:rsidP="00E75EFB">
      <w:pPr>
        <w:jc w:val="right"/>
        <w:rPr>
          <w:rFonts w:ascii="Arial" w:hAnsi="Arial" w:cs="Arial"/>
          <w:noProof/>
          <w:sz w:val="24"/>
          <w:szCs w:val="24"/>
          <w:lang w:val="el-GR"/>
        </w:rPr>
      </w:pPr>
      <w:r>
        <w:rPr>
          <w:rFonts w:ascii="Arial" w:hAnsi="Arial" w:cs="Arial"/>
          <w:noProof/>
          <w:sz w:val="24"/>
          <w:szCs w:val="24"/>
          <w:lang w:val="el-GR"/>
        </w:rPr>
        <w:t xml:space="preserve">Ευχαριστώ, </w:t>
      </w:r>
    </w:p>
    <w:p w14:paraId="3EC6A7C8" w14:textId="7802B88C" w:rsidR="00E75EFB" w:rsidRPr="00E75EFB" w:rsidRDefault="00E75EFB" w:rsidP="00E75EFB">
      <w:pPr>
        <w:jc w:val="right"/>
        <w:rPr>
          <w:rFonts w:ascii="Arial" w:hAnsi="Arial" w:cs="Arial"/>
          <w:noProof/>
          <w:sz w:val="24"/>
          <w:szCs w:val="24"/>
          <w:lang w:val="el-GR"/>
        </w:rPr>
      </w:pPr>
      <w:r>
        <w:rPr>
          <w:rFonts w:ascii="Arial" w:hAnsi="Arial" w:cs="Arial"/>
          <w:noProof/>
          <w:sz w:val="24"/>
          <w:szCs w:val="24"/>
          <w:lang w:val="el-GR"/>
        </w:rPr>
        <w:t>Έλενα Χαραλάμπους</w:t>
      </w:r>
    </w:p>
    <w:p w14:paraId="57AC3DAD" w14:textId="77777777" w:rsidR="00F05324" w:rsidRPr="00F05324" w:rsidRDefault="00F05324">
      <w:pPr>
        <w:rPr>
          <w:lang w:val="el-GR"/>
        </w:rPr>
      </w:pPr>
    </w:p>
    <w:sectPr w:rsidR="00F05324" w:rsidRPr="00F05324" w:rsidSect="00F05324">
      <w:pgSz w:w="12240" w:h="15840"/>
      <w:pgMar w:top="1440" w:right="1440" w:bottom="1440" w:left="1440" w:header="708" w:footer="708" w:gutter="0"/>
      <w:pgBorders w:offsetFrom="page">
        <w:top w:val="earth1" w:sz="31" w:space="24" w:color="auto"/>
        <w:left w:val="earth1" w:sz="31" w:space="24" w:color="auto"/>
        <w:bottom w:val="earth1" w:sz="31" w:space="24" w:color="auto"/>
        <w:right w:val="earth1"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65545B"/>
    <w:multiLevelType w:val="hybridMultilevel"/>
    <w:tmpl w:val="D1DA406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 w15:restartNumberingAfterBreak="0">
    <w:nsid w:val="226539AB"/>
    <w:multiLevelType w:val="hybridMultilevel"/>
    <w:tmpl w:val="09A8AB22"/>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DC5"/>
    <w:rsid w:val="00270601"/>
    <w:rsid w:val="002B5A59"/>
    <w:rsid w:val="002F1DC5"/>
    <w:rsid w:val="00840E5C"/>
    <w:rsid w:val="00972FC5"/>
    <w:rsid w:val="00A75D92"/>
    <w:rsid w:val="00BC7DAD"/>
    <w:rsid w:val="00DE162C"/>
    <w:rsid w:val="00E4628D"/>
    <w:rsid w:val="00E75EFB"/>
    <w:rsid w:val="00EB5581"/>
    <w:rsid w:val="00F00C1F"/>
    <w:rsid w:val="00F05324"/>
    <w:rsid w:val="00F70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2DC59"/>
  <w15:chartTrackingRefBased/>
  <w15:docId w15:val="{2AE0473E-247B-4061-93E8-52EB50D78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05324"/>
    <w:pPr>
      <w:autoSpaceDE w:val="0"/>
      <w:autoSpaceDN w:val="0"/>
      <w:adjustRightInd w:val="0"/>
      <w:spacing w:after="0" w:line="240" w:lineRule="auto"/>
    </w:pPr>
    <w:rPr>
      <w:rFonts w:ascii="Calibri" w:eastAsia="Times New Roman" w:hAnsi="Calibri" w:cs="Calibri"/>
      <w:color w:val="000000"/>
      <w:sz w:val="24"/>
      <w:szCs w:val="24"/>
    </w:rPr>
  </w:style>
  <w:style w:type="paragraph" w:styleId="ListParagraph">
    <w:name w:val="List Paragraph"/>
    <w:basedOn w:val="Normal"/>
    <w:uiPriority w:val="34"/>
    <w:qFormat/>
    <w:rsid w:val="00E4628D"/>
    <w:pPr>
      <w:spacing w:after="0" w:line="240" w:lineRule="auto"/>
      <w:ind w:left="720"/>
      <w:contextualSpacing/>
    </w:pPr>
    <w:rPr>
      <w:rFonts w:ascii="Times New Roman" w:eastAsia="MS Mincho" w:hAnsi="Times New Roman" w:cs="Times New Roman"/>
      <w:sz w:val="24"/>
      <w:szCs w:val="24"/>
      <w:lang w:val="en-GB"/>
    </w:rPr>
  </w:style>
  <w:style w:type="character" w:styleId="Hyperlink">
    <w:name w:val="Hyperlink"/>
    <w:basedOn w:val="DefaultParagraphFont"/>
    <w:uiPriority w:val="99"/>
    <w:unhideWhenUsed/>
    <w:rsid w:val="00E75EFB"/>
    <w:rPr>
      <w:color w:val="0000FF" w:themeColor="hyperlink"/>
      <w:u w:val="single"/>
    </w:rPr>
  </w:style>
  <w:style w:type="character" w:styleId="UnresolvedMention">
    <w:name w:val="Unresolved Mention"/>
    <w:basedOn w:val="DefaultParagraphFont"/>
    <w:uiPriority w:val="99"/>
    <w:semiHidden/>
    <w:unhideWhenUsed/>
    <w:rsid w:val="00E75E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charalambouselena9@gmail.co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charalambouselena9@gmail.com</dc:creator>
  <cp:keywords/>
  <dc:description/>
  <cp:lastModifiedBy>charalambouselena9@gmail.com</cp:lastModifiedBy>
  <cp:revision>2</cp:revision>
  <dcterms:created xsi:type="dcterms:W3CDTF">2020-04-30T10:37:00Z</dcterms:created>
  <dcterms:modified xsi:type="dcterms:W3CDTF">2020-04-30T10:37:00Z</dcterms:modified>
</cp:coreProperties>
</file>